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39" w:rsidRPr="005C508F" w:rsidRDefault="00663C39" w:rsidP="00F9549D">
      <w:pPr>
        <w:pStyle w:val="a3"/>
        <w:ind w:left="-142" w:right="-142"/>
        <w:rPr>
          <w:szCs w:val="28"/>
        </w:rPr>
      </w:pPr>
      <w:r w:rsidRPr="005C508F">
        <w:rPr>
          <w:szCs w:val="28"/>
        </w:rPr>
        <w:t>ПРОТОКОЛ</w:t>
      </w:r>
    </w:p>
    <w:p w:rsidR="00663C39" w:rsidRPr="005C508F" w:rsidRDefault="00663C39" w:rsidP="00F62784">
      <w:pPr>
        <w:ind w:right="-142"/>
        <w:jc w:val="center"/>
        <w:rPr>
          <w:sz w:val="28"/>
          <w:szCs w:val="28"/>
        </w:rPr>
      </w:pPr>
      <w:r w:rsidRPr="005C508F">
        <w:rPr>
          <w:sz w:val="28"/>
          <w:szCs w:val="28"/>
        </w:rPr>
        <w:t xml:space="preserve">совместного заседания </w:t>
      </w:r>
      <w:r w:rsidRPr="005C508F">
        <w:rPr>
          <w:sz w:val="28"/>
        </w:rPr>
        <w:t xml:space="preserve">районной трехсторонней комиссии </w:t>
      </w:r>
    </w:p>
    <w:p w:rsidR="00423F08" w:rsidRPr="00B14CA5" w:rsidRDefault="00663C39" w:rsidP="00F62784">
      <w:pPr>
        <w:ind w:right="-142"/>
        <w:jc w:val="center"/>
        <w:rPr>
          <w:sz w:val="28"/>
          <w:szCs w:val="28"/>
        </w:rPr>
      </w:pPr>
      <w:r w:rsidRPr="005C508F">
        <w:rPr>
          <w:sz w:val="28"/>
        </w:rPr>
        <w:t xml:space="preserve">по регулированию социально-трудовых отношений </w:t>
      </w:r>
      <w:r w:rsidR="006F0B98" w:rsidRPr="005C508F">
        <w:rPr>
          <w:sz w:val="28"/>
          <w:szCs w:val="28"/>
        </w:rPr>
        <w:t xml:space="preserve"> и районной межведомственной комиссии по обеспечению своевременной выплаты заработной платы и координации деятел</w:t>
      </w:r>
      <w:r w:rsidR="00423F08" w:rsidRPr="005C508F">
        <w:rPr>
          <w:sz w:val="28"/>
          <w:szCs w:val="28"/>
        </w:rPr>
        <w:t xml:space="preserve">ьности по снижению неформальной </w:t>
      </w:r>
      <w:r w:rsidR="006F0B98" w:rsidRPr="005C508F">
        <w:rPr>
          <w:sz w:val="28"/>
          <w:szCs w:val="28"/>
        </w:rPr>
        <w:t>занятости</w:t>
      </w:r>
    </w:p>
    <w:p w:rsidR="00A0635A" w:rsidRPr="007F6B11" w:rsidRDefault="00BA2855" w:rsidP="007C3C42">
      <w:pPr>
        <w:ind w:left="-180" w:firstLine="180"/>
        <w:rPr>
          <w:sz w:val="28"/>
          <w:szCs w:val="28"/>
        </w:rPr>
      </w:pPr>
      <w:r w:rsidRPr="007F6B11">
        <w:rPr>
          <w:sz w:val="28"/>
          <w:szCs w:val="28"/>
        </w:rPr>
        <w:t>20.08.2021</w:t>
      </w:r>
    </w:p>
    <w:p w:rsidR="007C3C42" w:rsidRPr="007F6B11" w:rsidRDefault="007C3C42" w:rsidP="00A0635A">
      <w:pPr>
        <w:ind w:left="-180"/>
        <w:rPr>
          <w:sz w:val="28"/>
          <w:szCs w:val="28"/>
        </w:rPr>
      </w:pPr>
    </w:p>
    <w:p w:rsidR="00666BC9" w:rsidRPr="007F6B11" w:rsidRDefault="00666BC9" w:rsidP="009C7D09">
      <w:pPr>
        <w:pStyle w:val="a4"/>
        <w:rPr>
          <w:sz w:val="24"/>
          <w:szCs w:val="24"/>
        </w:rPr>
      </w:pPr>
      <w:r w:rsidRPr="007F6B11">
        <w:rPr>
          <w:sz w:val="24"/>
          <w:szCs w:val="24"/>
        </w:rPr>
        <w:t>В заседании комиссии прин</w:t>
      </w:r>
      <w:r w:rsidR="00994CB1" w:rsidRPr="007F6B11">
        <w:rPr>
          <w:sz w:val="24"/>
          <w:szCs w:val="24"/>
        </w:rPr>
        <w:t>яли</w:t>
      </w:r>
      <w:r w:rsidRPr="007F6B11">
        <w:rPr>
          <w:sz w:val="24"/>
          <w:szCs w:val="24"/>
        </w:rPr>
        <w:t xml:space="preserve"> участие:</w:t>
      </w:r>
    </w:p>
    <w:p w:rsidR="00463D09" w:rsidRPr="007F6B11" w:rsidRDefault="00463D09" w:rsidP="00463D09">
      <w:pPr>
        <w:pStyle w:val="a4"/>
        <w:ind w:right="-2"/>
        <w:jc w:val="left"/>
        <w:rPr>
          <w:b/>
          <w:sz w:val="24"/>
          <w:szCs w:val="24"/>
        </w:rPr>
      </w:pPr>
    </w:p>
    <w:tbl>
      <w:tblPr>
        <w:tblW w:w="10065" w:type="dxa"/>
        <w:tblInd w:w="-34" w:type="dxa"/>
        <w:tblLook w:val="01E0"/>
      </w:tblPr>
      <w:tblGrid>
        <w:gridCol w:w="2268"/>
        <w:gridCol w:w="7797"/>
      </w:tblGrid>
      <w:tr w:rsidR="00020B3F" w:rsidRPr="007F6B11" w:rsidTr="00F62784">
        <w:tc>
          <w:tcPr>
            <w:tcW w:w="2268" w:type="dxa"/>
          </w:tcPr>
          <w:p w:rsidR="00020B3F" w:rsidRPr="007F6B11" w:rsidRDefault="00020B3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Кешишян</w:t>
            </w:r>
            <w:proofErr w:type="spellEnd"/>
            <w:r w:rsidRPr="007F6B11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7797" w:type="dxa"/>
          </w:tcPr>
          <w:p w:rsidR="00020B3F" w:rsidRPr="007F6B11" w:rsidRDefault="00020B3F" w:rsidP="00020B3F">
            <w:pPr>
              <w:jc w:val="both"/>
            </w:pPr>
            <w:r w:rsidRPr="007F6B11">
              <w:t>– заместитель главы Администрации района (по социальным вопросам), председатель районной трёхсторонней комиссии</w:t>
            </w:r>
          </w:p>
        </w:tc>
      </w:tr>
      <w:tr w:rsidR="005C508F" w:rsidRPr="007F6B11" w:rsidTr="00F62784">
        <w:tc>
          <w:tcPr>
            <w:tcW w:w="2268" w:type="dxa"/>
          </w:tcPr>
          <w:p w:rsidR="005C508F" w:rsidRPr="007F6B11" w:rsidRDefault="005C508F" w:rsidP="00BD12B4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Хатламаджиян</w:t>
            </w:r>
            <w:proofErr w:type="spellEnd"/>
            <w:r w:rsidRPr="007F6B11">
              <w:rPr>
                <w:sz w:val="24"/>
                <w:szCs w:val="24"/>
              </w:rPr>
              <w:t xml:space="preserve"> В.Х.</w:t>
            </w:r>
          </w:p>
        </w:tc>
        <w:tc>
          <w:tcPr>
            <w:tcW w:w="7797" w:type="dxa"/>
          </w:tcPr>
          <w:p w:rsidR="005C508F" w:rsidRPr="007F6B11" w:rsidRDefault="005C508F" w:rsidP="00BD12B4">
            <w:pPr>
              <w:jc w:val="both"/>
            </w:pPr>
            <w:r w:rsidRPr="007F6B11">
              <w:t xml:space="preserve">- заместитель главы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 (по финансово-экономическим вопросам, имущественным  и земельным отношениям), председатель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                                                                                       </w:t>
            </w:r>
          </w:p>
        </w:tc>
      </w:tr>
      <w:tr w:rsidR="005C508F" w:rsidRPr="007F6B11" w:rsidTr="00F62784">
        <w:tc>
          <w:tcPr>
            <w:tcW w:w="2268" w:type="dxa"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Арабаджиян</w:t>
            </w:r>
            <w:proofErr w:type="spellEnd"/>
            <w:r w:rsidRPr="007F6B11">
              <w:rPr>
                <w:sz w:val="24"/>
                <w:szCs w:val="24"/>
              </w:rPr>
              <w:t xml:space="preserve"> Ц.Х.</w:t>
            </w:r>
          </w:p>
        </w:tc>
        <w:tc>
          <w:tcPr>
            <w:tcW w:w="7797" w:type="dxa"/>
          </w:tcPr>
          <w:p w:rsidR="005C508F" w:rsidRPr="007F6B11" w:rsidRDefault="005C508F" w:rsidP="00020B3F">
            <w:pPr>
              <w:jc w:val="both"/>
            </w:pPr>
            <w:r w:rsidRPr="007F6B11">
              <w:t xml:space="preserve">– начальник МУ-УСЗН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района, координатор от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</w:t>
            </w:r>
          </w:p>
        </w:tc>
      </w:tr>
      <w:tr w:rsidR="005C508F" w:rsidRPr="007F6B11" w:rsidTr="00F62784">
        <w:tc>
          <w:tcPr>
            <w:tcW w:w="2268" w:type="dxa"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Псрдиян</w:t>
            </w:r>
            <w:proofErr w:type="spellEnd"/>
            <w:r w:rsidRPr="007F6B11">
              <w:rPr>
                <w:sz w:val="24"/>
                <w:szCs w:val="24"/>
              </w:rPr>
              <w:t xml:space="preserve"> С.Б.</w:t>
            </w:r>
          </w:p>
        </w:tc>
        <w:tc>
          <w:tcPr>
            <w:tcW w:w="7797" w:type="dxa"/>
          </w:tcPr>
          <w:p w:rsidR="005C508F" w:rsidRPr="007F6B11" w:rsidRDefault="005C508F" w:rsidP="00244FEA">
            <w:pPr>
              <w:jc w:val="both"/>
              <w:rPr>
                <w:b/>
              </w:rPr>
            </w:pPr>
            <w:r w:rsidRPr="007F6B11">
              <w:t xml:space="preserve">- начальник отдела экономического развития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района, секретарь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</w:p>
        </w:tc>
      </w:tr>
      <w:tr w:rsidR="005C508F" w:rsidRPr="007F6B11" w:rsidTr="00F62784">
        <w:tc>
          <w:tcPr>
            <w:tcW w:w="2268" w:type="dxa"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Толохян</w:t>
            </w:r>
            <w:proofErr w:type="spellEnd"/>
            <w:r w:rsidRPr="007F6B11"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7797" w:type="dxa"/>
          </w:tcPr>
          <w:p w:rsidR="005C508F" w:rsidRPr="007F6B11" w:rsidRDefault="005C508F" w:rsidP="000A31C1">
            <w:pPr>
              <w:ind w:right="54"/>
              <w:jc w:val="both"/>
            </w:pPr>
            <w:r w:rsidRPr="007F6B11">
              <w:t>– ведущий специалист  отдела экономического развития</w:t>
            </w:r>
            <w:r w:rsidR="000A31C1" w:rsidRPr="007F6B11">
              <w:t xml:space="preserve"> Администрации района</w:t>
            </w:r>
            <w:r w:rsidRPr="007F6B11">
              <w:t>, секретарь трехсторонней комиссии по регулированию социально-трудовых отношений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/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jc w:val="both"/>
            </w:pP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</w:p>
        </w:tc>
      </w:tr>
      <w:tr w:rsidR="005C508F" w:rsidRPr="007F6B11" w:rsidTr="00F62784">
        <w:tc>
          <w:tcPr>
            <w:tcW w:w="10065" w:type="dxa"/>
            <w:gridSpan w:val="2"/>
            <w:hideMark/>
          </w:tcPr>
          <w:p w:rsidR="005C508F" w:rsidRPr="007F6B11" w:rsidRDefault="005C508F" w:rsidP="00244FEA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Члены комиссии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jc w:val="both"/>
            </w:pP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Хошафян</w:t>
            </w:r>
            <w:proofErr w:type="spellEnd"/>
            <w:r w:rsidRPr="007F6B1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jc w:val="both"/>
            </w:pPr>
            <w:r w:rsidRPr="007F6B11">
              <w:t xml:space="preserve">– руководитель отдела ПФР в </w:t>
            </w:r>
            <w:proofErr w:type="spellStart"/>
            <w:r w:rsidRPr="007F6B11">
              <w:t>Мясниковском</w:t>
            </w:r>
            <w:proofErr w:type="spellEnd"/>
            <w:r w:rsidRPr="007F6B11">
              <w:t xml:space="preserve"> районе Ростовской области (по согласованию)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Ачарова</w:t>
            </w:r>
            <w:proofErr w:type="spellEnd"/>
            <w:r w:rsidRPr="007F6B1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 xml:space="preserve">– директор ГКУ РО  ЦЗН </w:t>
            </w:r>
            <w:proofErr w:type="spellStart"/>
            <w:r w:rsidRPr="007F6B11">
              <w:rPr>
                <w:sz w:val="24"/>
                <w:szCs w:val="24"/>
              </w:rPr>
              <w:t>Мясниковского</w:t>
            </w:r>
            <w:proofErr w:type="spellEnd"/>
            <w:r w:rsidRPr="007F6B11">
              <w:rPr>
                <w:sz w:val="24"/>
                <w:szCs w:val="24"/>
              </w:rPr>
              <w:t xml:space="preserve"> района (по согласованию)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3200E">
            <w:pPr>
              <w:rPr>
                <w:b/>
              </w:rPr>
            </w:pPr>
            <w:proofErr w:type="spellStart"/>
            <w:r w:rsidRPr="007F6B11">
              <w:t>Харахашян</w:t>
            </w:r>
            <w:proofErr w:type="spellEnd"/>
            <w:r w:rsidRPr="007F6B11">
              <w:t xml:space="preserve">  А.Р.</w:t>
            </w:r>
          </w:p>
        </w:tc>
        <w:tc>
          <w:tcPr>
            <w:tcW w:w="7797" w:type="dxa"/>
            <w:hideMark/>
          </w:tcPr>
          <w:p w:rsidR="005C508F" w:rsidRPr="007F6B11" w:rsidRDefault="005C508F" w:rsidP="000A31C1">
            <w:pPr>
              <w:jc w:val="both"/>
              <w:rPr>
                <w:b/>
              </w:rPr>
            </w:pPr>
            <w:r w:rsidRPr="007F6B11">
              <w:t>-</w:t>
            </w:r>
            <w:r w:rsidR="00BA2855" w:rsidRPr="007F6B11">
              <w:t xml:space="preserve"> </w:t>
            </w:r>
            <w:r w:rsidR="007F6B11" w:rsidRPr="007F6B11">
              <w:t xml:space="preserve">Главный архитектор Администрации </w:t>
            </w:r>
            <w:proofErr w:type="spellStart"/>
            <w:r w:rsidR="007F6B11" w:rsidRPr="007F6B11">
              <w:t>Мясниковского</w:t>
            </w:r>
            <w:proofErr w:type="spellEnd"/>
            <w:r w:rsidR="007F6B11" w:rsidRPr="007F6B11">
              <w:t xml:space="preserve"> района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3200E">
            <w:pPr>
              <w:rPr>
                <w:b/>
              </w:rPr>
            </w:pPr>
            <w:r w:rsidRPr="007F6B11">
              <w:t>Тер-Акопян Н.М.</w:t>
            </w:r>
          </w:p>
        </w:tc>
        <w:tc>
          <w:tcPr>
            <w:tcW w:w="7797" w:type="dxa"/>
            <w:hideMark/>
          </w:tcPr>
          <w:p w:rsidR="005C508F" w:rsidRPr="007F6B11" w:rsidRDefault="005C508F" w:rsidP="0003200E">
            <w:pPr>
              <w:jc w:val="both"/>
              <w:rPr>
                <w:b/>
              </w:rPr>
            </w:pPr>
            <w:r w:rsidRPr="007F6B11">
              <w:t xml:space="preserve">- начальник отдела сельского хозяйства, охраны окружающей среды и природопользования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</w:t>
            </w:r>
          </w:p>
        </w:tc>
      </w:tr>
      <w:tr w:rsidR="005C508F" w:rsidRPr="007F6B11" w:rsidTr="00F62784">
        <w:tc>
          <w:tcPr>
            <w:tcW w:w="10065" w:type="dxa"/>
            <w:gridSpan w:val="2"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  <w:p w:rsidR="005C508F" w:rsidRPr="007F6B11" w:rsidRDefault="005C508F" w:rsidP="00244FEA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От Объединения  работодателей района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6E0363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Поркшеян</w:t>
            </w:r>
            <w:proofErr w:type="spellEnd"/>
            <w:r w:rsidRPr="007F6B11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7797" w:type="dxa"/>
            <w:hideMark/>
          </w:tcPr>
          <w:p w:rsidR="005C508F" w:rsidRPr="007F6B11" w:rsidRDefault="005C508F" w:rsidP="006E0363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– председатель  колхоза им. С.Г.Шаумяна, член Союза работодателей Ростовской области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Обаян С.А.</w:t>
            </w: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– генеральный директор ОАО  «</w:t>
            </w:r>
            <w:proofErr w:type="spellStart"/>
            <w:r w:rsidRPr="007F6B11">
              <w:rPr>
                <w:sz w:val="24"/>
                <w:szCs w:val="24"/>
              </w:rPr>
              <w:t>МолзаводМясниковский</w:t>
            </w:r>
            <w:proofErr w:type="spellEnd"/>
            <w:r w:rsidRPr="007F6B11">
              <w:rPr>
                <w:sz w:val="24"/>
                <w:szCs w:val="24"/>
              </w:rPr>
              <w:t>» (по согласованию)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Даглдян</w:t>
            </w:r>
            <w:proofErr w:type="spellEnd"/>
            <w:r w:rsidRPr="007F6B11">
              <w:rPr>
                <w:sz w:val="24"/>
                <w:szCs w:val="24"/>
              </w:rPr>
              <w:t xml:space="preserve">  С.Х.</w:t>
            </w: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- директор ООО «Бумажная фабрика», ООО «</w:t>
            </w:r>
            <w:proofErr w:type="spellStart"/>
            <w:r w:rsidRPr="007F6B11">
              <w:rPr>
                <w:sz w:val="24"/>
                <w:szCs w:val="24"/>
              </w:rPr>
              <w:t>Прото</w:t>
            </w:r>
            <w:proofErr w:type="spellEnd"/>
            <w:r w:rsidRPr="007F6B11">
              <w:rPr>
                <w:sz w:val="24"/>
                <w:szCs w:val="24"/>
              </w:rPr>
              <w:t>» (по согласованию)</w:t>
            </w:r>
          </w:p>
        </w:tc>
      </w:tr>
      <w:tr w:rsidR="005C508F" w:rsidRPr="007F6B11" w:rsidTr="00F62784">
        <w:tc>
          <w:tcPr>
            <w:tcW w:w="10065" w:type="dxa"/>
            <w:gridSpan w:val="2"/>
            <w:vAlign w:val="center"/>
          </w:tcPr>
          <w:p w:rsidR="005C508F" w:rsidRPr="007F6B11" w:rsidRDefault="005C508F" w:rsidP="00020B3F"/>
          <w:p w:rsidR="005C508F" w:rsidRPr="007F6B11" w:rsidRDefault="005C508F" w:rsidP="00244FEA">
            <w:pPr>
              <w:jc w:val="center"/>
            </w:pPr>
            <w:r w:rsidRPr="007F6B11">
              <w:t>От Совета профсоюзов района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Хошафян</w:t>
            </w:r>
            <w:proofErr w:type="spellEnd"/>
            <w:r w:rsidRPr="007F6B11"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 xml:space="preserve">- председатель </w:t>
            </w:r>
            <w:proofErr w:type="spellStart"/>
            <w:r w:rsidRPr="007F6B11">
              <w:rPr>
                <w:sz w:val="24"/>
                <w:szCs w:val="24"/>
              </w:rPr>
              <w:t>Мясниковской</w:t>
            </w:r>
            <w:proofErr w:type="spellEnd"/>
            <w:r w:rsidRPr="007F6B11">
              <w:rPr>
                <w:sz w:val="24"/>
                <w:szCs w:val="24"/>
              </w:rPr>
              <w:t xml:space="preserve">  районной профсоюзной организации Ростовского регионального отделения Общероссийского общественного объединения «Профсоюз работников АПК РФ» (по согласованию)</w:t>
            </w:r>
          </w:p>
        </w:tc>
      </w:tr>
      <w:tr w:rsidR="005C508F" w:rsidRPr="007F6B11" w:rsidTr="00F62784">
        <w:trPr>
          <w:trHeight w:val="784"/>
        </w:trPr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Дагалдян</w:t>
            </w:r>
            <w:proofErr w:type="spellEnd"/>
            <w:r w:rsidRPr="007F6B11">
              <w:rPr>
                <w:sz w:val="24"/>
                <w:szCs w:val="24"/>
              </w:rPr>
              <w:t xml:space="preserve">  А.С.</w:t>
            </w: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jc w:val="both"/>
            </w:pPr>
            <w:r w:rsidRPr="007F6B11">
              <w:t xml:space="preserve">–– председатель </w:t>
            </w:r>
            <w:proofErr w:type="spellStart"/>
            <w:r w:rsidRPr="007F6B11">
              <w:t>Мясниковской</w:t>
            </w:r>
            <w:proofErr w:type="spellEnd"/>
            <w:r w:rsidRPr="007F6B11">
              <w:t xml:space="preserve"> районной профсоюзной организации работников народного образования и науки Российской Федерации (по согласованию)</w:t>
            </w:r>
            <w:r w:rsidR="000A31C1" w:rsidRPr="007F6B11">
              <w:t xml:space="preserve">, председатель Координационного совета </w:t>
            </w:r>
            <w:r w:rsidR="002F5FF1" w:rsidRPr="007F6B11">
              <w:t>организаций</w:t>
            </w:r>
            <w:r w:rsidR="000A31C1" w:rsidRPr="007F6B11">
              <w:t xml:space="preserve"> профсоюзов</w:t>
            </w:r>
          </w:p>
        </w:tc>
      </w:tr>
      <w:tr w:rsidR="007F6B11" w:rsidRPr="007F6B11" w:rsidTr="00F62784">
        <w:trPr>
          <w:trHeight w:val="339"/>
        </w:trPr>
        <w:tc>
          <w:tcPr>
            <w:tcW w:w="10065" w:type="dxa"/>
            <w:gridSpan w:val="2"/>
            <w:hideMark/>
          </w:tcPr>
          <w:p w:rsidR="007F6B11" w:rsidRPr="007F6B11" w:rsidRDefault="007F6B11" w:rsidP="007F6B11">
            <w:pPr>
              <w:jc w:val="center"/>
            </w:pPr>
            <w:r w:rsidRPr="007F6B11">
              <w:t>Приглашены:</w:t>
            </w:r>
          </w:p>
        </w:tc>
      </w:tr>
      <w:tr w:rsidR="007F6B11" w:rsidRPr="007F6B11" w:rsidTr="00F62784">
        <w:trPr>
          <w:trHeight w:val="418"/>
        </w:trPr>
        <w:tc>
          <w:tcPr>
            <w:tcW w:w="2268" w:type="dxa"/>
            <w:hideMark/>
          </w:tcPr>
          <w:p w:rsidR="007F6B11" w:rsidRDefault="007F6B11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Карпоян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7797" w:type="dxa"/>
            <w:hideMark/>
          </w:tcPr>
          <w:p w:rsidR="007F6B11" w:rsidRPr="007F6B11" w:rsidRDefault="007F6B11" w:rsidP="00020B3F">
            <w:pPr>
              <w:jc w:val="both"/>
            </w:pPr>
            <w:r>
              <w:t>- председатель СПК «Пролетарская диктатура»</w:t>
            </w:r>
          </w:p>
        </w:tc>
      </w:tr>
      <w:tr w:rsidR="005C508F" w:rsidRPr="007F6B11" w:rsidTr="00F62784">
        <w:tc>
          <w:tcPr>
            <w:tcW w:w="2268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5C508F" w:rsidRPr="007F6B11" w:rsidRDefault="005C508F" w:rsidP="00020B3F">
            <w:pPr>
              <w:jc w:val="both"/>
            </w:pPr>
          </w:p>
        </w:tc>
      </w:tr>
    </w:tbl>
    <w:p w:rsidR="00BA2855" w:rsidRDefault="00BA2855" w:rsidP="00F62784">
      <w:pPr>
        <w:rPr>
          <w:b/>
          <w:color w:val="FF0000"/>
          <w:sz w:val="27"/>
          <w:szCs w:val="27"/>
        </w:rPr>
      </w:pPr>
    </w:p>
    <w:p w:rsidR="008F40E3" w:rsidRDefault="008F40E3" w:rsidP="00CC3EC6">
      <w:pPr>
        <w:jc w:val="center"/>
        <w:rPr>
          <w:b/>
          <w:sz w:val="27"/>
          <w:szCs w:val="27"/>
        </w:rPr>
      </w:pPr>
    </w:p>
    <w:p w:rsidR="00084DA5" w:rsidRPr="00482CC7" w:rsidRDefault="00E56360" w:rsidP="00CC3EC6">
      <w:pPr>
        <w:jc w:val="center"/>
        <w:rPr>
          <w:b/>
          <w:sz w:val="26"/>
          <w:szCs w:val="26"/>
        </w:rPr>
      </w:pPr>
      <w:r w:rsidRPr="00482CC7">
        <w:rPr>
          <w:b/>
          <w:sz w:val="26"/>
          <w:szCs w:val="26"/>
        </w:rPr>
        <w:lastRenderedPageBreak/>
        <w:t>Повестка дня:</w:t>
      </w:r>
    </w:p>
    <w:p w:rsidR="00F9549D" w:rsidRPr="00482CC7" w:rsidRDefault="00F9549D" w:rsidP="00CC3EC6">
      <w:pPr>
        <w:jc w:val="center"/>
        <w:rPr>
          <w:b/>
          <w:color w:val="FF0000"/>
          <w:sz w:val="26"/>
          <w:szCs w:val="26"/>
        </w:rPr>
      </w:pPr>
    </w:p>
    <w:p w:rsidR="00E75AD3" w:rsidRPr="00482CC7" w:rsidRDefault="00E75AD3" w:rsidP="00E75AD3">
      <w:pPr>
        <w:pStyle w:val="ad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2CC7">
        <w:rPr>
          <w:rFonts w:ascii="Times New Roman" w:hAnsi="Times New Roman"/>
          <w:sz w:val="26"/>
          <w:szCs w:val="26"/>
        </w:rPr>
        <w:t xml:space="preserve">О выполнении работодателями обязательств в части установления в соответствии с трёхсторонним Соглашением минимального </w:t>
      </w:r>
      <w:proofErr w:type="gramStart"/>
      <w:r w:rsidRPr="00482CC7">
        <w:rPr>
          <w:rFonts w:ascii="Times New Roman" w:hAnsi="Times New Roman"/>
          <w:sz w:val="26"/>
          <w:szCs w:val="26"/>
        </w:rPr>
        <w:t>размера оплаты труда</w:t>
      </w:r>
      <w:proofErr w:type="gramEnd"/>
      <w:r w:rsidRPr="00482CC7">
        <w:rPr>
          <w:rFonts w:ascii="Times New Roman" w:hAnsi="Times New Roman"/>
          <w:sz w:val="26"/>
          <w:szCs w:val="26"/>
        </w:rPr>
        <w:t xml:space="preserve"> не менее 15350 руб., в том числе по организациям, являющимися получателями мер государственной поддержки в виде субсидий из областного бюджета</w:t>
      </w:r>
      <w:r w:rsidR="00835669" w:rsidRPr="00482CC7">
        <w:rPr>
          <w:rFonts w:ascii="Times New Roman" w:hAnsi="Times New Roman"/>
          <w:sz w:val="26"/>
          <w:szCs w:val="26"/>
        </w:rPr>
        <w:t>.</w:t>
      </w:r>
    </w:p>
    <w:p w:rsidR="00E75AD3" w:rsidRPr="00482CC7" w:rsidRDefault="00E75AD3" w:rsidP="00E75AD3">
      <w:pPr>
        <w:numPr>
          <w:ilvl w:val="0"/>
          <w:numId w:val="35"/>
        </w:numPr>
        <w:jc w:val="both"/>
        <w:rPr>
          <w:sz w:val="26"/>
          <w:szCs w:val="26"/>
        </w:rPr>
      </w:pPr>
      <w:r w:rsidRPr="00482CC7">
        <w:rPr>
          <w:sz w:val="26"/>
          <w:szCs w:val="26"/>
        </w:rPr>
        <w:t xml:space="preserve">Об организациях, выплативших заработную плату ниже МРОТ в 1 квартале </w:t>
      </w:r>
      <w:r w:rsidR="00A96C42" w:rsidRPr="00482CC7">
        <w:rPr>
          <w:sz w:val="26"/>
          <w:szCs w:val="26"/>
        </w:rPr>
        <w:t>2021</w:t>
      </w:r>
      <w:r w:rsidRPr="00482CC7">
        <w:rPr>
          <w:sz w:val="26"/>
          <w:szCs w:val="26"/>
        </w:rPr>
        <w:t xml:space="preserve"> года, по </w:t>
      </w:r>
      <w:r w:rsidR="00A96C42" w:rsidRPr="00482CC7">
        <w:rPr>
          <w:sz w:val="26"/>
          <w:szCs w:val="26"/>
        </w:rPr>
        <w:t>данным Территориального органа Федеральной службы государственной статистики по Ростовской области</w:t>
      </w:r>
      <w:r w:rsidRPr="00482CC7">
        <w:rPr>
          <w:sz w:val="26"/>
          <w:szCs w:val="26"/>
        </w:rPr>
        <w:t>.</w:t>
      </w:r>
    </w:p>
    <w:p w:rsidR="004B46B4" w:rsidRPr="00482CC7" w:rsidRDefault="004B46B4" w:rsidP="004B46B4">
      <w:pPr>
        <w:numPr>
          <w:ilvl w:val="0"/>
          <w:numId w:val="35"/>
        </w:numPr>
        <w:jc w:val="both"/>
        <w:rPr>
          <w:sz w:val="26"/>
          <w:szCs w:val="26"/>
        </w:rPr>
      </w:pPr>
      <w:r w:rsidRPr="00482CC7">
        <w:rPr>
          <w:sz w:val="26"/>
          <w:szCs w:val="26"/>
        </w:rPr>
        <w:t xml:space="preserve">О ходе реализации Плана </w:t>
      </w:r>
      <w:r w:rsidRPr="00482CC7">
        <w:rPr>
          <w:rFonts w:eastAsia="Calibri"/>
          <w:sz w:val="26"/>
          <w:szCs w:val="26"/>
        </w:rPr>
        <w:t>мероприятий («дорожной карты») по росту благосостояния</w:t>
      </w:r>
      <w:r w:rsidRPr="00482CC7">
        <w:rPr>
          <w:sz w:val="26"/>
          <w:szCs w:val="26"/>
        </w:rPr>
        <w:t xml:space="preserve"> </w:t>
      </w:r>
      <w:r w:rsidRPr="00482CC7">
        <w:rPr>
          <w:rFonts w:eastAsia="Calibri"/>
          <w:sz w:val="26"/>
          <w:szCs w:val="26"/>
        </w:rPr>
        <w:t xml:space="preserve">населения и снижению уровня бедности  в два раза до 2024 года в </w:t>
      </w:r>
      <w:proofErr w:type="spellStart"/>
      <w:r w:rsidRPr="00482CC7">
        <w:rPr>
          <w:rFonts w:eastAsia="Calibri"/>
          <w:sz w:val="26"/>
          <w:szCs w:val="26"/>
        </w:rPr>
        <w:t>Мясниковском</w:t>
      </w:r>
      <w:proofErr w:type="spellEnd"/>
      <w:r w:rsidRPr="00482CC7">
        <w:rPr>
          <w:rFonts w:eastAsia="Calibri"/>
          <w:sz w:val="26"/>
          <w:szCs w:val="26"/>
        </w:rPr>
        <w:t xml:space="preserve"> районе за </w:t>
      </w:r>
      <w:r w:rsidRPr="00482CC7">
        <w:rPr>
          <w:rFonts w:eastAsia="Calibri"/>
          <w:sz w:val="26"/>
          <w:szCs w:val="26"/>
          <w:lang w:val="en-US"/>
        </w:rPr>
        <w:t>I</w:t>
      </w:r>
      <w:r w:rsidRPr="00482CC7">
        <w:rPr>
          <w:rFonts w:eastAsia="Calibri"/>
          <w:sz w:val="26"/>
          <w:szCs w:val="26"/>
        </w:rPr>
        <w:t xml:space="preserve"> полугодие 2021 года.</w:t>
      </w:r>
    </w:p>
    <w:p w:rsidR="00E75AD3" w:rsidRPr="00482CC7" w:rsidRDefault="00E75AD3" w:rsidP="00E75AD3">
      <w:pPr>
        <w:jc w:val="both"/>
        <w:rPr>
          <w:sz w:val="26"/>
          <w:szCs w:val="26"/>
        </w:rPr>
      </w:pPr>
    </w:p>
    <w:p w:rsidR="00E75AD3" w:rsidRPr="00482CC7" w:rsidRDefault="005660A3" w:rsidP="00E75AD3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6"/>
          <w:szCs w:val="26"/>
        </w:rPr>
      </w:pPr>
      <w:r w:rsidRPr="00482CC7">
        <w:rPr>
          <w:sz w:val="26"/>
          <w:szCs w:val="26"/>
        </w:rPr>
        <w:t xml:space="preserve">По </w:t>
      </w:r>
      <w:r w:rsidR="005F5297" w:rsidRPr="00482CC7">
        <w:rPr>
          <w:b/>
          <w:sz w:val="26"/>
          <w:szCs w:val="26"/>
        </w:rPr>
        <w:t xml:space="preserve">первому </w:t>
      </w:r>
      <w:r w:rsidRPr="00482CC7">
        <w:rPr>
          <w:b/>
          <w:sz w:val="26"/>
          <w:szCs w:val="26"/>
        </w:rPr>
        <w:t>вопросу повестки дня</w:t>
      </w:r>
      <w:r w:rsidRPr="00482CC7">
        <w:rPr>
          <w:sz w:val="26"/>
          <w:szCs w:val="26"/>
        </w:rPr>
        <w:t xml:space="preserve"> </w:t>
      </w:r>
      <w:r w:rsidR="00E75AD3" w:rsidRPr="00482CC7">
        <w:rPr>
          <w:sz w:val="26"/>
          <w:szCs w:val="26"/>
        </w:rPr>
        <w:t xml:space="preserve">слушали  информацию  </w:t>
      </w:r>
      <w:proofErr w:type="gramStart"/>
      <w:r w:rsidR="00E75AD3" w:rsidRPr="00482CC7">
        <w:rPr>
          <w:sz w:val="26"/>
          <w:szCs w:val="26"/>
        </w:rPr>
        <w:t>начальника отдела экономического развития Администрации района</w:t>
      </w:r>
      <w:proofErr w:type="gramEnd"/>
      <w:r w:rsidR="00E75AD3" w:rsidRPr="00482CC7">
        <w:rPr>
          <w:sz w:val="26"/>
          <w:szCs w:val="26"/>
        </w:rPr>
        <w:t xml:space="preserve">  </w:t>
      </w:r>
      <w:proofErr w:type="spellStart"/>
      <w:r w:rsidR="00E75AD3" w:rsidRPr="00482CC7">
        <w:rPr>
          <w:sz w:val="26"/>
          <w:szCs w:val="26"/>
        </w:rPr>
        <w:t>Псрдияна</w:t>
      </w:r>
      <w:proofErr w:type="spellEnd"/>
      <w:r w:rsidR="00E75AD3" w:rsidRPr="00482CC7">
        <w:rPr>
          <w:sz w:val="26"/>
          <w:szCs w:val="26"/>
        </w:rPr>
        <w:t xml:space="preserve"> С.Б.</w:t>
      </w:r>
    </w:p>
    <w:p w:rsidR="0059778B" w:rsidRPr="00482CC7" w:rsidRDefault="0059778B" w:rsidP="0059778B">
      <w:pPr>
        <w:jc w:val="both"/>
        <w:rPr>
          <w:sz w:val="26"/>
          <w:szCs w:val="26"/>
        </w:rPr>
      </w:pPr>
    </w:p>
    <w:p w:rsidR="0059778B" w:rsidRPr="00482CC7" w:rsidRDefault="00E75AD3" w:rsidP="0059778B">
      <w:pPr>
        <w:ind w:firstLine="708"/>
        <w:jc w:val="both"/>
        <w:rPr>
          <w:sz w:val="26"/>
          <w:szCs w:val="26"/>
        </w:rPr>
      </w:pPr>
      <w:r w:rsidRPr="00482CC7">
        <w:rPr>
          <w:sz w:val="26"/>
          <w:szCs w:val="26"/>
        </w:rPr>
        <w:t xml:space="preserve">Администрацией  </w:t>
      </w:r>
      <w:proofErr w:type="spellStart"/>
      <w:r w:rsidRPr="00482CC7">
        <w:rPr>
          <w:sz w:val="26"/>
          <w:szCs w:val="26"/>
        </w:rPr>
        <w:t>Мясниковского</w:t>
      </w:r>
      <w:proofErr w:type="spellEnd"/>
      <w:r w:rsidRPr="00482CC7">
        <w:rPr>
          <w:sz w:val="26"/>
          <w:szCs w:val="26"/>
        </w:rPr>
        <w:t xml:space="preserve"> района ведётся мониторинг среднемесячной заработной платы на предприятиях района, а также применяемого минимального </w:t>
      </w:r>
      <w:proofErr w:type="gramStart"/>
      <w:r w:rsidRPr="00482CC7">
        <w:rPr>
          <w:sz w:val="26"/>
          <w:szCs w:val="26"/>
        </w:rPr>
        <w:t>размера оплаты труда</w:t>
      </w:r>
      <w:proofErr w:type="gramEnd"/>
      <w:r w:rsidRPr="00482CC7">
        <w:rPr>
          <w:sz w:val="26"/>
          <w:szCs w:val="26"/>
        </w:rPr>
        <w:t xml:space="preserve">. </w:t>
      </w:r>
    </w:p>
    <w:p w:rsidR="0059778B" w:rsidRPr="00482CC7" w:rsidRDefault="00064862" w:rsidP="0059778B">
      <w:pPr>
        <w:ind w:firstLine="708"/>
        <w:jc w:val="both"/>
        <w:rPr>
          <w:sz w:val="26"/>
          <w:szCs w:val="26"/>
        </w:rPr>
      </w:pPr>
      <w:r w:rsidRPr="00482CC7">
        <w:rPr>
          <w:sz w:val="26"/>
          <w:szCs w:val="26"/>
        </w:rPr>
        <w:t>В адрес предприятий и организаций района направлено информационное письмо о</w:t>
      </w:r>
      <w:r w:rsidR="0059778B" w:rsidRPr="00482CC7">
        <w:rPr>
          <w:sz w:val="26"/>
          <w:szCs w:val="26"/>
        </w:rPr>
        <w:t xml:space="preserve">б установлении </w:t>
      </w:r>
      <w:r w:rsidRPr="00482CC7">
        <w:rPr>
          <w:sz w:val="26"/>
          <w:szCs w:val="26"/>
        </w:rPr>
        <w:t xml:space="preserve"> минимальном </w:t>
      </w:r>
      <w:proofErr w:type="gramStart"/>
      <w:r w:rsidRPr="00482CC7">
        <w:rPr>
          <w:sz w:val="26"/>
          <w:szCs w:val="26"/>
        </w:rPr>
        <w:t>размере оплаты труда</w:t>
      </w:r>
      <w:proofErr w:type="gramEnd"/>
      <w:r w:rsidRPr="00482CC7">
        <w:rPr>
          <w:sz w:val="26"/>
          <w:szCs w:val="26"/>
        </w:rPr>
        <w:t xml:space="preserve"> в организациях внебюджетного сект</w:t>
      </w:r>
      <w:r w:rsidR="0094643B" w:rsidRPr="00482CC7">
        <w:rPr>
          <w:sz w:val="26"/>
          <w:szCs w:val="26"/>
        </w:rPr>
        <w:t>ора экономики в соответствии с т</w:t>
      </w:r>
      <w:r w:rsidRPr="00482CC7">
        <w:rPr>
          <w:sz w:val="26"/>
          <w:szCs w:val="26"/>
        </w:rPr>
        <w:t>рёхсторонним Соглашением. Также данная информация размещена на сайте Администрации района.</w:t>
      </w:r>
    </w:p>
    <w:p w:rsidR="0059778B" w:rsidRPr="00482CC7" w:rsidRDefault="00064862" w:rsidP="0059778B">
      <w:pPr>
        <w:ind w:firstLine="708"/>
        <w:jc w:val="both"/>
        <w:rPr>
          <w:sz w:val="26"/>
          <w:szCs w:val="26"/>
        </w:rPr>
      </w:pPr>
      <w:r w:rsidRPr="00482CC7">
        <w:rPr>
          <w:sz w:val="26"/>
          <w:szCs w:val="26"/>
        </w:rPr>
        <w:t xml:space="preserve">В результате проведённой работы на 01.07.2021 г. 93,5% организаций внебюджетной сферы экономики из </w:t>
      </w:r>
      <w:proofErr w:type="gramStart"/>
      <w:r w:rsidRPr="00482CC7">
        <w:rPr>
          <w:sz w:val="26"/>
          <w:szCs w:val="26"/>
        </w:rPr>
        <w:t>числа</w:t>
      </w:r>
      <w:proofErr w:type="gramEnd"/>
      <w:r w:rsidRPr="00482CC7">
        <w:rPr>
          <w:sz w:val="26"/>
          <w:szCs w:val="26"/>
        </w:rPr>
        <w:t xml:space="preserve"> присоединившихся к Соглашению  установили МРОТ в соответствии с Соглашением. По состоянию на </w:t>
      </w:r>
      <w:r w:rsidR="0059778B" w:rsidRPr="00482CC7">
        <w:rPr>
          <w:sz w:val="26"/>
          <w:szCs w:val="26"/>
        </w:rPr>
        <w:t>01.04.2021</w:t>
      </w:r>
      <w:r w:rsidRPr="00482CC7">
        <w:rPr>
          <w:sz w:val="26"/>
          <w:szCs w:val="26"/>
        </w:rPr>
        <w:t xml:space="preserve"> данный показатель </w:t>
      </w:r>
      <w:r w:rsidR="0059778B" w:rsidRPr="00482CC7">
        <w:rPr>
          <w:sz w:val="26"/>
          <w:szCs w:val="26"/>
        </w:rPr>
        <w:t>составлял 33%</w:t>
      </w:r>
      <w:r w:rsidRPr="00482CC7">
        <w:rPr>
          <w:sz w:val="26"/>
          <w:szCs w:val="26"/>
        </w:rPr>
        <w:t xml:space="preserve">. </w:t>
      </w:r>
    </w:p>
    <w:p w:rsidR="00E75AD3" w:rsidRPr="00482CC7" w:rsidRDefault="00E75AD3" w:rsidP="0059778B">
      <w:pPr>
        <w:ind w:firstLine="708"/>
        <w:jc w:val="both"/>
        <w:rPr>
          <w:sz w:val="26"/>
          <w:szCs w:val="26"/>
        </w:rPr>
      </w:pPr>
      <w:r w:rsidRPr="00482CC7">
        <w:rPr>
          <w:sz w:val="26"/>
          <w:szCs w:val="26"/>
        </w:rPr>
        <w:t xml:space="preserve">По результатам мониторинга </w:t>
      </w:r>
      <w:r w:rsidR="00EF2CED" w:rsidRPr="00482CC7">
        <w:rPr>
          <w:sz w:val="26"/>
          <w:szCs w:val="26"/>
        </w:rPr>
        <w:t>за первое полугодие 2021 года</w:t>
      </w:r>
      <w:r w:rsidRPr="00482CC7">
        <w:rPr>
          <w:sz w:val="26"/>
          <w:szCs w:val="26"/>
        </w:rPr>
        <w:t xml:space="preserve"> в целях выработки мер по повышению заработной платы работников организаций </w:t>
      </w:r>
      <w:r w:rsidR="00064862" w:rsidRPr="00482CC7">
        <w:rPr>
          <w:sz w:val="26"/>
          <w:szCs w:val="26"/>
        </w:rPr>
        <w:t xml:space="preserve">принято решение </w:t>
      </w:r>
      <w:r w:rsidRPr="00482CC7">
        <w:rPr>
          <w:sz w:val="26"/>
          <w:szCs w:val="26"/>
        </w:rPr>
        <w:t>в августе текущего го</w:t>
      </w:r>
      <w:r w:rsidR="00064862" w:rsidRPr="00482CC7">
        <w:rPr>
          <w:sz w:val="26"/>
          <w:szCs w:val="26"/>
        </w:rPr>
        <w:t xml:space="preserve">да </w:t>
      </w:r>
      <w:r w:rsidR="0094643B" w:rsidRPr="00482CC7">
        <w:rPr>
          <w:sz w:val="26"/>
          <w:szCs w:val="26"/>
        </w:rPr>
        <w:t xml:space="preserve">провести </w:t>
      </w:r>
      <w:r w:rsidR="00064862" w:rsidRPr="00482CC7">
        <w:rPr>
          <w:sz w:val="26"/>
          <w:szCs w:val="26"/>
        </w:rPr>
        <w:t>информационно-разъяснительную работу</w:t>
      </w:r>
      <w:r w:rsidRPr="00482CC7">
        <w:rPr>
          <w:sz w:val="26"/>
          <w:szCs w:val="26"/>
        </w:rPr>
        <w:t xml:space="preserve"> в части  выполнения обязатель</w:t>
      </w:r>
      <w:proofErr w:type="gramStart"/>
      <w:r w:rsidRPr="00482CC7">
        <w:rPr>
          <w:sz w:val="26"/>
          <w:szCs w:val="26"/>
        </w:rPr>
        <w:t>ств тр</w:t>
      </w:r>
      <w:proofErr w:type="gramEnd"/>
      <w:r w:rsidRPr="00482CC7">
        <w:rPr>
          <w:sz w:val="26"/>
          <w:szCs w:val="26"/>
        </w:rPr>
        <w:t xml:space="preserve">ёхстороннего Соглашения по  установлению МРОТ не ниже </w:t>
      </w:r>
      <w:r w:rsidR="004F7DC5" w:rsidRPr="00482CC7">
        <w:rPr>
          <w:sz w:val="26"/>
          <w:szCs w:val="26"/>
        </w:rPr>
        <w:t>15350</w:t>
      </w:r>
      <w:r w:rsidRPr="00482CC7">
        <w:rPr>
          <w:sz w:val="26"/>
          <w:szCs w:val="26"/>
        </w:rPr>
        <w:t xml:space="preserve"> руб.</w:t>
      </w:r>
      <w:r w:rsidR="00064862" w:rsidRPr="00482CC7">
        <w:rPr>
          <w:sz w:val="26"/>
          <w:szCs w:val="26"/>
        </w:rPr>
        <w:t xml:space="preserve"> с</w:t>
      </w:r>
      <w:r w:rsidR="00B26E2A" w:rsidRPr="00482CC7">
        <w:rPr>
          <w:sz w:val="26"/>
          <w:szCs w:val="26"/>
        </w:rPr>
        <w:t xml:space="preserve"> </w:t>
      </w:r>
      <w:r w:rsidR="000A5937" w:rsidRPr="00482CC7">
        <w:rPr>
          <w:sz w:val="26"/>
          <w:szCs w:val="26"/>
        </w:rPr>
        <w:t xml:space="preserve">получателем мер государственной поддержки </w:t>
      </w:r>
      <w:r w:rsidR="00064862" w:rsidRPr="00482CC7">
        <w:rPr>
          <w:sz w:val="26"/>
          <w:szCs w:val="26"/>
        </w:rPr>
        <w:t>СПК «Пролетарская диктатура».</w:t>
      </w:r>
    </w:p>
    <w:p w:rsidR="005660A3" w:rsidRPr="00482CC7" w:rsidRDefault="004A122A" w:rsidP="004B46B4">
      <w:pPr>
        <w:jc w:val="both"/>
        <w:rPr>
          <w:sz w:val="26"/>
          <w:szCs w:val="26"/>
        </w:rPr>
      </w:pPr>
      <w:r w:rsidRPr="00482CC7">
        <w:rPr>
          <w:sz w:val="26"/>
          <w:szCs w:val="26"/>
        </w:rPr>
        <w:t xml:space="preserve">       </w:t>
      </w:r>
      <w:r w:rsidR="005C508F" w:rsidRPr="00482CC7">
        <w:rPr>
          <w:sz w:val="26"/>
          <w:szCs w:val="26"/>
        </w:rPr>
        <w:t xml:space="preserve">                                                         </w:t>
      </w:r>
    </w:p>
    <w:p w:rsidR="00C60D3D" w:rsidRPr="00482CC7" w:rsidRDefault="0001711E" w:rsidP="00C60D3D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6"/>
          <w:szCs w:val="26"/>
        </w:rPr>
      </w:pPr>
      <w:r w:rsidRPr="00482CC7">
        <w:rPr>
          <w:sz w:val="26"/>
          <w:szCs w:val="26"/>
        </w:rPr>
        <w:t xml:space="preserve">По </w:t>
      </w:r>
      <w:r w:rsidR="00A96C42" w:rsidRPr="00482CC7">
        <w:rPr>
          <w:b/>
          <w:sz w:val="26"/>
          <w:szCs w:val="26"/>
        </w:rPr>
        <w:t xml:space="preserve">второму </w:t>
      </w:r>
      <w:r w:rsidRPr="00482CC7">
        <w:rPr>
          <w:b/>
          <w:sz w:val="26"/>
          <w:szCs w:val="26"/>
        </w:rPr>
        <w:t xml:space="preserve"> вопросу повестки дня</w:t>
      </w:r>
      <w:r w:rsidR="005C508F" w:rsidRPr="00482CC7">
        <w:rPr>
          <w:b/>
          <w:sz w:val="26"/>
          <w:szCs w:val="26"/>
        </w:rPr>
        <w:t xml:space="preserve"> </w:t>
      </w:r>
      <w:r w:rsidRPr="00482CC7">
        <w:rPr>
          <w:sz w:val="26"/>
          <w:szCs w:val="26"/>
        </w:rPr>
        <w:t xml:space="preserve">слушали  информацию </w:t>
      </w:r>
      <w:r w:rsidR="00C60D3D" w:rsidRPr="00482CC7">
        <w:rPr>
          <w:sz w:val="26"/>
          <w:szCs w:val="26"/>
        </w:rPr>
        <w:t xml:space="preserve">начальника отдела экономического развития Администрации </w:t>
      </w:r>
      <w:proofErr w:type="spellStart"/>
      <w:r w:rsidR="00C60D3D" w:rsidRPr="00482CC7">
        <w:rPr>
          <w:sz w:val="26"/>
          <w:szCs w:val="26"/>
        </w:rPr>
        <w:t>Мясниковского</w:t>
      </w:r>
      <w:proofErr w:type="spellEnd"/>
      <w:r w:rsidR="00C60D3D" w:rsidRPr="00482CC7">
        <w:rPr>
          <w:sz w:val="26"/>
          <w:szCs w:val="26"/>
        </w:rPr>
        <w:t xml:space="preserve"> района </w:t>
      </w:r>
      <w:proofErr w:type="spellStart"/>
      <w:r w:rsidR="00C60D3D" w:rsidRPr="00482CC7">
        <w:rPr>
          <w:sz w:val="26"/>
          <w:szCs w:val="26"/>
        </w:rPr>
        <w:t>Псрдияна</w:t>
      </w:r>
      <w:proofErr w:type="spellEnd"/>
      <w:r w:rsidR="00C60D3D" w:rsidRPr="00482CC7">
        <w:rPr>
          <w:sz w:val="26"/>
          <w:szCs w:val="26"/>
        </w:rPr>
        <w:t xml:space="preserve"> С.Б.</w:t>
      </w:r>
    </w:p>
    <w:p w:rsidR="0094643B" w:rsidRPr="00482CC7" w:rsidRDefault="0094643B" w:rsidP="0094643B">
      <w:pPr>
        <w:ind w:left="426"/>
        <w:jc w:val="both"/>
        <w:rPr>
          <w:sz w:val="26"/>
          <w:szCs w:val="26"/>
        </w:rPr>
      </w:pPr>
    </w:p>
    <w:p w:rsidR="00A96C42" w:rsidRPr="00482CC7" w:rsidRDefault="00A96C42" w:rsidP="00A96C42">
      <w:pPr>
        <w:ind w:firstLine="426"/>
        <w:jc w:val="both"/>
        <w:rPr>
          <w:sz w:val="26"/>
          <w:szCs w:val="26"/>
        </w:rPr>
      </w:pPr>
      <w:r w:rsidRPr="00482CC7">
        <w:rPr>
          <w:sz w:val="26"/>
          <w:szCs w:val="26"/>
        </w:rPr>
        <w:t xml:space="preserve">В Администрацию </w:t>
      </w:r>
      <w:proofErr w:type="spellStart"/>
      <w:r w:rsidRPr="00482CC7">
        <w:rPr>
          <w:sz w:val="26"/>
          <w:szCs w:val="26"/>
        </w:rPr>
        <w:t>Мясниковского</w:t>
      </w:r>
      <w:proofErr w:type="spellEnd"/>
      <w:r w:rsidRPr="00482CC7">
        <w:rPr>
          <w:sz w:val="26"/>
          <w:szCs w:val="26"/>
        </w:rPr>
        <w:t xml:space="preserve"> района поступила информация из Министерства труда и социального развития Ростовской области об организации, выплатившей заработную плату в феврале 2021 года ниже МРОТ, по данным Территориального органа Федеральной службы государственной статистики по Ростовской области» - ОП ООО "ОПХ" в Ростовской области.</w:t>
      </w:r>
    </w:p>
    <w:p w:rsidR="00A96C42" w:rsidRPr="00482CC7" w:rsidRDefault="00A96C42" w:rsidP="00A96C42">
      <w:pPr>
        <w:ind w:firstLine="426"/>
        <w:jc w:val="both"/>
        <w:rPr>
          <w:sz w:val="26"/>
          <w:szCs w:val="26"/>
        </w:rPr>
      </w:pPr>
      <w:r w:rsidRPr="00482CC7">
        <w:rPr>
          <w:sz w:val="26"/>
          <w:szCs w:val="26"/>
        </w:rPr>
        <w:t>Выяснены обстоятельства по данному вопросу. Оказалось, что в обособленном подразделении, которое находится на территории района, числится 1 человек, который в феврале</w:t>
      </w:r>
      <w:r w:rsidR="00D3631E" w:rsidRPr="00482CC7">
        <w:rPr>
          <w:sz w:val="26"/>
          <w:szCs w:val="26"/>
        </w:rPr>
        <w:t xml:space="preserve"> текущего года</w:t>
      </w:r>
      <w:r w:rsidRPr="00482CC7">
        <w:rPr>
          <w:sz w:val="26"/>
          <w:szCs w:val="26"/>
        </w:rPr>
        <w:t xml:space="preserve"> находился </w:t>
      </w:r>
      <w:proofErr w:type="gramStart"/>
      <w:r w:rsidRPr="00482CC7">
        <w:rPr>
          <w:sz w:val="26"/>
          <w:szCs w:val="26"/>
        </w:rPr>
        <w:t>на</w:t>
      </w:r>
      <w:proofErr w:type="gramEnd"/>
      <w:r w:rsidRPr="00482CC7">
        <w:rPr>
          <w:sz w:val="26"/>
          <w:szCs w:val="26"/>
        </w:rPr>
        <w:t xml:space="preserve"> больничном. Выплаты по больничному листу произведены в марте 2021 года</w:t>
      </w:r>
      <w:r w:rsidR="008372C8" w:rsidRPr="00482CC7">
        <w:rPr>
          <w:sz w:val="26"/>
          <w:szCs w:val="26"/>
        </w:rPr>
        <w:t>.</w:t>
      </w:r>
    </w:p>
    <w:p w:rsidR="008372C8" w:rsidRPr="00482CC7" w:rsidRDefault="008372C8" w:rsidP="00A96C42">
      <w:pPr>
        <w:ind w:firstLine="426"/>
        <w:jc w:val="both"/>
        <w:rPr>
          <w:sz w:val="26"/>
          <w:szCs w:val="26"/>
        </w:rPr>
      </w:pPr>
      <w:r w:rsidRPr="00482CC7">
        <w:rPr>
          <w:sz w:val="26"/>
          <w:szCs w:val="26"/>
        </w:rPr>
        <w:t>Факт выплаты заработной платы ниже МРОТ отсутствует. Уровень среднемесячной заработной платы по ОП ООО "ОПХ" за январь-март 2021 составил около 40 тыс. руб.</w:t>
      </w:r>
    </w:p>
    <w:p w:rsidR="00124AEB" w:rsidRPr="00482CC7" w:rsidRDefault="00124AEB" w:rsidP="00D3631E">
      <w:pPr>
        <w:pStyle w:val="a7"/>
        <w:tabs>
          <w:tab w:val="left" w:pos="0"/>
        </w:tabs>
        <w:spacing w:after="0"/>
        <w:ind w:left="0"/>
        <w:jc w:val="both"/>
        <w:rPr>
          <w:color w:val="FF0000"/>
          <w:sz w:val="26"/>
          <w:szCs w:val="26"/>
        </w:rPr>
      </w:pPr>
      <w:r w:rsidRPr="00482CC7">
        <w:rPr>
          <w:color w:val="FF0000"/>
          <w:sz w:val="26"/>
          <w:szCs w:val="26"/>
        </w:rPr>
        <w:tab/>
      </w:r>
    </w:p>
    <w:p w:rsidR="006E4F9C" w:rsidRPr="00482CC7" w:rsidRDefault="006E4F9C" w:rsidP="00C60D3D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6"/>
          <w:szCs w:val="26"/>
        </w:rPr>
      </w:pPr>
      <w:r w:rsidRPr="00482CC7">
        <w:rPr>
          <w:sz w:val="26"/>
          <w:szCs w:val="26"/>
        </w:rPr>
        <w:lastRenderedPageBreak/>
        <w:t xml:space="preserve">По </w:t>
      </w:r>
      <w:r w:rsidR="008372C8" w:rsidRPr="00482CC7">
        <w:rPr>
          <w:b/>
          <w:sz w:val="26"/>
          <w:szCs w:val="26"/>
        </w:rPr>
        <w:t>третьему</w:t>
      </w:r>
      <w:r w:rsidRPr="00482CC7">
        <w:rPr>
          <w:b/>
          <w:sz w:val="26"/>
          <w:szCs w:val="26"/>
        </w:rPr>
        <w:t xml:space="preserve"> вопросу</w:t>
      </w:r>
      <w:r w:rsidRPr="00482CC7">
        <w:rPr>
          <w:sz w:val="26"/>
          <w:szCs w:val="26"/>
        </w:rPr>
        <w:t xml:space="preserve"> повестки дня слушали </w:t>
      </w:r>
      <w:r w:rsidR="00C60D3D" w:rsidRPr="00482CC7">
        <w:rPr>
          <w:sz w:val="26"/>
          <w:szCs w:val="26"/>
        </w:rPr>
        <w:t xml:space="preserve">информацию </w:t>
      </w:r>
      <w:r w:rsidRPr="00482CC7">
        <w:rPr>
          <w:sz w:val="26"/>
          <w:szCs w:val="26"/>
        </w:rPr>
        <w:t xml:space="preserve">начальника </w:t>
      </w:r>
      <w:r w:rsidR="008372C8" w:rsidRPr="00482CC7">
        <w:rPr>
          <w:sz w:val="26"/>
          <w:szCs w:val="26"/>
        </w:rPr>
        <w:t xml:space="preserve">МУ-УСЗН Администрации </w:t>
      </w:r>
      <w:proofErr w:type="spellStart"/>
      <w:r w:rsidR="008372C8" w:rsidRPr="00482CC7">
        <w:rPr>
          <w:sz w:val="26"/>
          <w:szCs w:val="26"/>
        </w:rPr>
        <w:t>Мясниковского</w:t>
      </w:r>
      <w:proofErr w:type="spellEnd"/>
      <w:r w:rsidR="008372C8" w:rsidRPr="00482CC7">
        <w:rPr>
          <w:sz w:val="26"/>
          <w:szCs w:val="26"/>
        </w:rPr>
        <w:t xml:space="preserve"> района, координатор от Администрации </w:t>
      </w:r>
      <w:proofErr w:type="spellStart"/>
      <w:r w:rsidR="008372C8" w:rsidRPr="00482CC7">
        <w:rPr>
          <w:sz w:val="26"/>
          <w:szCs w:val="26"/>
        </w:rPr>
        <w:t>Мясниковского</w:t>
      </w:r>
      <w:proofErr w:type="spellEnd"/>
      <w:r w:rsidR="008372C8" w:rsidRPr="00482CC7">
        <w:rPr>
          <w:sz w:val="26"/>
          <w:szCs w:val="26"/>
        </w:rPr>
        <w:t xml:space="preserve"> района </w:t>
      </w:r>
      <w:proofErr w:type="spellStart"/>
      <w:r w:rsidR="008372C8" w:rsidRPr="00482CC7">
        <w:rPr>
          <w:sz w:val="26"/>
          <w:szCs w:val="26"/>
        </w:rPr>
        <w:t>Арабаджияна</w:t>
      </w:r>
      <w:proofErr w:type="spellEnd"/>
      <w:r w:rsidR="008372C8" w:rsidRPr="00482CC7">
        <w:rPr>
          <w:sz w:val="26"/>
          <w:szCs w:val="26"/>
        </w:rPr>
        <w:t xml:space="preserve"> Ц.Х.</w:t>
      </w:r>
      <w:r w:rsidR="00D3631E" w:rsidRPr="00482CC7">
        <w:rPr>
          <w:sz w:val="26"/>
          <w:szCs w:val="26"/>
        </w:rPr>
        <w:t xml:space="preserve"> </w:t>
      </w:r>
    </w:p>
    <w:p w:rsidR="008F40E3" w:rsidRPr="00482CC7" w:rsidRDefault="008F40E3" w:rsidP="008F40E3">
      <w:pPr>
        <w:ind w:left="426"/>
        <w:jc w:val="both"/>
        <w:rPr>
          <w:sz w:val="26"/>
          <w:szCs w:val="26"/>
        </w:rPr>
      </w:pPr>
    </w:p>
    <w:p w:rsidR="00AC35D5" w:rsidRPr="00482CC7" w:rsidRDefault="00AC35D5" w:rsidP="00A83D68">
      <w:pPr>
        <w:ind w:firstLine="708"/>
        <w:jc w:val="both"/>
        <w:rPr>
          <w:sz w:val="26"/>
          <w:szCs w:val="26"/>
        </w:rPr>
      </w:pPr>
      <w:proofErr w:type="gramStart"/>
      <w:r w:rsidRPr="00482CC7">
        <w:rPr>
          <w:sz w:val="26"/>
          <w:szCs w:val="26"/>
        </w:rPr>
        <w:t xml:space="preserve">В целях реализации указа Президента Российской </w:t>
      </w:r>
      <w:r w:rsidR="00A83D68" w:rsidRPr="00482CC7">
        <w:rPr>
          <w:sz w:val="26"/>
          <w:szCs w:val="26"/>
        </w:rPr>
        <w:t>Федерации от 07.05.2018 № 204 «О</w:t>
      </w:r>
      <w:r w:rsidRPr="00482CC7">
        <w:rPr>
          <w:sz w:val="26"/>
          <w:szCs w:val="26"/>
        </w:rPr>
        <w:t xml:space="preserve"> национальных целях и стратегических задач развития Российской Федерации на период до 2024 года» и  обеспечения к 2024 году снижения в два раза доли населения с доходами ниже величины прожиточного минимума от общей численности населения Администрацией района принято постановление от 25.09.2019 № 1043</w:t>
      </w:r>
      <w:r w:rsidR="00A83D68" w:rsidRPr="00482CC7">
        <w:rPr>
          <w:sz w:val="26"/>
          <w:szCs w:val="26"/>
        </w:rPr>
        <w:t xml:space="preserve"> «Об утверждении Плана </w:t>
      </w:r>
      <w:r w:rsidR="00A83D68" w:rsidRPr="00482CC7">
        <w:rPr>
          <w:rFonts w:eastAsia="Calibri"/>
          <w:sz w:val="26"/>
          <w:szCs w:val="26"/>
        </w:rPr>
        <w:t>мероприятий («дорожной карты») по росту</w:t>
      </w:r>
      <w:proofErr w:type="gramEnd"/>
      <w:r w:rsidR="00A83D68" w:rsidRPr="00482CC7">
        <w:rPr>
          <w:rFonts w:eastAsia="Calibri"/>
          <w:sz w:val="26"/>
          <w:szCs w:val="26"/>
        </w:rPr>
        <w:t xml:space="preserve"> благосостояния</w:t>
      </w:r>
      <w:r w:rsidR="00A83D68" w:rsidRPr="00482CC7">
        <w:rPr>
          <w:sz w:val="26"/>
          <w:szCs w:val="26"/>
        </w:rPr>
        <w:t xml:space="preserve"> </w:t>
      </w:r>
      <w:r w:rsidR="00A83D68" w:rsidRPr="00482CC7">
        <w:rPr>
          <w:rFonts w:eastAsia="Calibri"/>
          <w:sz w:val="26"/>
          <w:szCs w:val="26"/>
        </w:rPr>
        <w:t xml:space="preserve">населения и снижению уровня бедности  в два раза до 2024 года на территории </w:t>
      </w:r>
      <w:proofErr w:type="spellStart"/>
      <w:r w:rsidR="00A83D68" w:rsidRPr="00482CC7">
        <w:rPr>
          <w:rFonts w:eastAsia="Calibri"/>
          <w:sz w:val="26"/>
          <w:szCs w:val="26"/>
        </w:rPr>
        <w:t>Мясниковского</w:t>
      </w:r>
      <w:proofErr w:type="spellEnd"/>
      <w:r w:rsidR="00A83D68" w:rsidRPr="00482CC7">
        <w:rPr>
          <w:rFonts w:eastAsia="Calibri"/>
          <w:sz w:val="26"/>
          <w:szCs w:val="26"/>
        </w:rPr>
        <w:t xml:space="preserve"> района</w:t>
      </w:r>
      <w:r w:rsidR="00A83D68" w:rsidRPr="00482CC7">
        <w:rPr>
          <w:sz w:val="26"/>
          <w:szCs w:val="26"/>
        </w:rPr>
        <w:t>»</w:t>
      </w:r>
      <w:r w:rsidRPr="00482CC7">
        <w:rPr>
          <w:sz w:val="26"/>
          <w:szCs w:val="26"/>
        </w:rPr>
        <w:t>.</w:t>
      </w:r>
    </w:p>
    <w:p w:rsidR="008F40E3" w:rsidRPr="00482CC7" w:rsidRDefault="008F40E3" w:rsidP="00A83D68">
      <w:pPr>
        <w:ind w:firstLine="708"/>
        <w:jc w:val="both"/>
        <w:rPr>
          <w:sz w:val="26"/>
          <w:szCs w:val="26"/>
        </w:rPr>
      </w:pPr>
      <w:r w:rsidRPr="00482CC7">
        <w:rPr>
          <w:sz w:val="26"/>
          <w:szCs w:val="26"/>
        </w:rPr>
        <w:t xml:space="preserve">Информация о ходе реализации </w:t>
      </w:r>
      <w:r w:rsidR="00A83D68" w:rsidRPr="00482CC7">
        <w:rPr>
          <w:sz w:val="26"/>
          <w:szCs w:val="26"/>
        </w:rPr>
        <w:t xml:space="preserve">Плана </w:t>
      </w:r>
      <w:r w:rsidR="00A83D68" w:rsidRPr="00482CC7">
        <w:rPr>
          <w:rFonts w:eastAsia="Calibri"/>
          <w:sz w:val="26"/>
          <w:szCs w:val="26"/>
        </w:rPr>
        <w:t xml:space="preserve">мероприятий («дорожной карты») </w:t>
      </w:r>
      <w:r w:rsidRPr="00482CC7">
        <w:rPr>
          <w:rFonts w:eastAsia="Calibri"/>
          <w:sz w:val="26"/>
          <w:szCs w:val="26"/>
        </w:rPr>
        <w:t>прилагается к протоколу.</w:t>
      </w:r>
    </w:p>
    <w:p w:rsidR="008F40E3" w:rsidRPr="00482CC7" w:rsidRDefault="008F40E3" w:rsidP="00B14CA5">
      <w:pPr>
        <w:pStyle w:val="a7"/>
        <w:tabs>
          <w:tab w:val="left" w:pos="0"/>
        </w:tabs>
        <w:spacing w:after="0"/>
        <w:ind w:left="0"/>
        <w:rPr>
          <w:b/>
          <w:color w:val="FF0000"/>
          <w:sz w:val="26"/>
          <w:szCs w:val="26"/>
        </w:rPr>
      </w:pPr>
    </w:p>
    <w:p w:rsidR="00D1454B" w:rsidRPr="00482CC7" w:rsidRDefault="00B17ABA" w:rsidP="00B14CA5">
      <w:pPr>
        <w:pStyle w:val="a7"/>
        <w:tabs>
          <w:tab w:val="left" w:pos="0"/>
        </w:tabs>
        <w:spacing w:after="0"/>
        <w:ind w:left="0"/>
        <w:jc w:val="center"/>
        <w:rPr>
          <w:sz w:val="26"/>
          <w:szCs w:val="26"/>
        </w:rPr>
      </w:pPr>
      <w:r w:rsidRPr="00482CC7">
        <w:rPr>
          <w:b/>
          <w:sz w:val="26"/>
          <w:szCs w:val="26"/>
        </w:rPr>
        <w:t>Решение:</w:t>
      </w:r>
    </w:p>
    <w:p w:rsidR="00663407" w:rsidRPr="00482CC7" w:rsidRDefault="00663407" w:rsidP="0066340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6"/>
          <w:szCs w:val="26"/>
        </w:rPr>
      </w:pPr>
      <w:r w:rsidRPr="00482CC7">
        <w:rPr>
          <w:sz w:val="26"/>
          <w:szCs w:val="26"/>
        </w:rPr>
        <w:t>Информации докладчиков одобрить.</w:t>
      </w:r>
    </w:p>
    <w:p w:rsidR="008372C8" w:rsidRPr="00482CC7" w:rsidRDefault="00663407" w:rsidP="008F40E3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6"/>
          <w:szCs w:val="26"/>
        </w:rPr>
      </w:pPr>
      <w:r w:rsidRPr="00482CC7">
        <w:rPr>
          <w:sz w:val="26"/>
          <w:szCs w:val="26"/>
        </w:rPr>
        <w:t xml:space="preserve">Администрации </w:t>
      </w:r>
      <w:proofErr w:type="spellStart"/>
      <w:r w:rsidRPr="00482CC7">
        <w:rPr>
          <w:sz w:val="26"/>
          <w:szCs w:val="26"/>
        </w:rPr>
        <w:t>Мясниковского</w:t>
      </w:r>
      <w:proofErr w:type="spellEnd"/>
      <w:r w:rsidRPr="00482CC7">
        <w:rPr>
          <w:sz w:val="26"/>
          <w:szCs w:val="26"/>
        </w:rPr>
        <w:t xml:space="preserve"> района продолжить проведение</w:t>
      </w:r>
      <w:r w:rsidR="008F40E3" w:rsidRPr="00482CC7">
        <w:rPr>
          <w:sz w:val="26"/>
          <w:szCs w:val="26"/>
        </w:rPr>
        <w:t xml:space="preserve"> </w:t>
      </w:r>
      <w:r w:rsidRPr="00482CC7">
        <w:rPr>
          <w:sz w:val="26"/>
          <w:szCs w:val="26"/>
        </w:rPr>
        <w:t>ежеквартального</w:t>
      </w:r>
      <w:r w:rsidR="00E41039" w:rsidRPr="00482CC7">
        <w:rPr>
          <w:sz w:val="26"/>
          <w:szCs w:val="26"/>
        </w:rPr>
        <w:t xml:space="preserve"> мониторинга развития социальн</w:t>
      </w:r>
      <w:r w:rsidRPr="00482CC7">
        <w:rPr>
          <w:sz w:val="26"/>
          <w:szCs w:val="26"/>
        </w:rPr>
        <w:t>о</w:t>
      </w:r>
      <w:r w:rsidR="0054039B" w:rsidRPr="00482CC7">
        <w:rPr>
          <w:sz w:val="26"/>
          <w:szCs w:val="26"/>
        </w:rPr>
        <w:t xml:space="preserve">-трудовых отношений в </w:t>
      </w:r>
      <w:proofErr w:type="spellStart"/>
      <w:r w:rsidR="0054039B" w:rsidRPr="00482CC7">
        <w:rPr>
          <w:sz w:val="26"/>
          <w:szCs w:val="26"/>
        </w:rPr>
        <w:t>Мясниковском</w:t>
      </w:r>
      <w:proofErr w:type="spellEnd"/>
      <w:r w:rsidR="0054039B" w:rsidRPr="00482CC7">
        <w:rPr>
          <w:sz w:val="26"/>
          <w:szCs w:val="26"/>
        </w:rPr>
        <w:t xml:space="preserve"> районе,</w:t>
      </w:r>
      <w:r w:rsidRPr="00482CC7">
        <w:rPr>
          <w:sz w:val="26"/>
          <w:szCs w:val="26"/>
        </w:rPr>
        <w:t xml:space="preserve"> в том числе  присоединения организаций района к областному и районному</w:t>
      </w:r>
      <w:r w:rsidR="008F40E3" w:rsidRPr="00482CC7">
        <w:rPr>
          <w:sz w:val="26"/>
          <w:szCs w:val="26"/>
        </w:rPr>
        <w:t xml:space="preserve"> т</w:t>
      </w:r>
      <w:r w:rsidRPr="00482CC7">
        <w:rPr>
          <w:sz w:val="26"/>
          <w:szCs w:val="26"/>
        </w:rPr>
        <w:t>рёхстороннему Соглашению;</w:t>
      </w:r>
      <w:r w:rsidR="00B831A8" w:rsidRPr="00482CC7">
        <w:rPr>
          <w:sz w:val="26"/>
          <w:szCs w:val="26"/>
        </w:rPr>
        <w:t xml:space="preserve"> </w:t>
      </w:r>
      <w:r w:rsidRPr="00482CC7">
        <w:rPr>
          <w:sz w:val="26"/>
          <w:szCs w:val="26"/>
        </w:rPr>
        <w:t xml:space="preserve">установления минимального </w:t>
      </w:r>
      <w:proofErr w:type="gramStart"/>
      <w:r w:rsidRPr="00482CC7">
        <w:rPr>
          <w:sz w:val="26"/>
          <w:szCs w:val="26"/>
        </w:rPr>
        <w:t>размера оплаты труда</w:t>
      </w:r>
      <w:proofErr w:type="gramEnd"/>
      <w:r w:rsidRPr="00482CC7">
        <w:rPr>
          <w:sz w:val="26"/>
          <w:szCs w:val="26"/>
        </w:rPr>
        <w:t xml:space="preserve"> в ор</w:t>
      </w:r>
      <w:r w:rsidR="008F40E3" w:rsidRPr="00482CC7">
        <w:rPr>
          <w:sz w:val="26"/>
          <w:szCs w:val="26"/>
        </w:rPr>
        <w:t>ганизациях, присоединившихся к т</w:t>
      </w:r>
      <w:r w:rsidRPr="00482CC7">
        <w:rPr>
          <w:sz w:val="26"/>
          <w:szCs w:val="26"/>
        </w:rPr>
        <w:t>рёхстороннему Соглашени</w:t>
      </w:r>
      <w:r w:rsidR="0054039B" w:rsidRPr="00482CC7">
        <w:rPr>
          <w:sz w:val="26"/>
          <w:szCs w:val="26"/>
        </w:rPr>
        <w:t>ю</w:t>
      </w:r>
      <w:r w:rsidR="00A80E2B" w:rsidRPr="00482CC7">
        <w:rPr>
          <w:sz w:val="26"/>
          <w:szCs w:val="26"/>
        </w:rPr>
        <w:t>.</w:t>
      </w:r>
    </w:p>
    <w:p w:rsidR="008372C8" w:rsidRPr="00482CC7" w:rsidRDefault="008372C8" w:rsidP="00B60CEB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6"/>
          <w:szCs w:val="26"/>
        </w:rPr>
      </w:pPr>
      <w:r w:rsidRPr="00482CC7">
        <w:rPr>
          <w:sz w:val="26"/>
          <w:szCs w:val="26"/>
        </w:rPr>
        <w:t xml:space="preserve">СПК «Пролетарская диктатура» </w:t>
      </w:r>
      <w:r w:rsidR="008F40E3" w:rsidRPr="00482CC7">
        <w:rPr>
          <w:sz w:val="26"/>
          <w:szCs w:val="26"/>
        </w:rPr>
        <w:t xml:space="preserve">в срок до 01.10.2021 г. </w:t>
      </w:r>
      <w:r w:rsidRPr="00482CC7">
        <w:rPr>
          <w:sz w:val="26"/>
          <w:szCs w:val="26"/>
        </w:rPr>
        <w:t>принять меры по доведению МРОТ в организации в соответствии с трёхсторонним Соглашением</w:t>
      </w:r>
      <w:r w:rsidR="008F40E3" w:rsidRPr="00482CC7">
        <w:rPr>
          <w:sz w:val="26"/>
          <w:szCs w:val="26"/>
        </w:rPr>
        <w:t xml:space="preserve"> </w:t>
      </w:r>
      <w:r w:rsidR="00B75F35">
        <w:rPr>
          <w:sz w:val="26"/>
          <w:szCs w:val="26"/>
        </w:rPr>
        <w:t xml:space="preserve">                                </w:t>
      </w:r>
      <w:r w:rsidR="008F40E3" w:rsidRPr="00482CC7">
        <w:rPr>
          <w:sz w:val="26"/>
          <w:szCs w:val="26"/>
        </w:rPr>
        <w:t>(не ниже 15350 руб.)</w:t>
      </w:r>
      <w:r w:rsidRPr="00482CC7">
        <w:rPr>
          <w:sz w:val="26"/>
          <w:szCs w:val="26"/>
        </w:rPr>
        <w:t>.</w:t>
      </w:r>
    </w:p>
    <w:p w:rsidR="0054039B" w:rsidRPr="00482CC7" w:rsidRDefault="003805C8" w:rsidP="00B60CEB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6"/>
          <w:szCs w:val="26"/>
        </w:rPr>
      </w:pPr>
      <w:proofErr w:type="gramStart"/>
      <w:r w:rsidRPr="00482CC7">
        <w:rPr>
          <w:sz w:val="26"/>
          <w:szCs w:val="26"/>
        </w:rPr>
        <w:t xml:space="preserve">Членам комиссии </w:t>
      </w:r>
      <w:r w:rsidR="0054039B" w:rsidRPr="00482CC7">
        <w:rPr>
          <w:sz w:val="26"/>
          <w:szCs w:val="26"/>
        </w:rPr>
        <w:t xml:space="preserve">продолжить работу по присоединению </w:t>
      </w:r>
      <w:r w:rsidR="0013074C" w:rsidRPr="00482CC7">
        <w:rPr>
          <w:sz w:val="26"/>
          <w:szCs w:val="26"/>
        </w:rPr>
        <w:t>предприятий и организаций района к областному и районному трёхстороннему Соглашению и обеспечить выполнение ц</w:t>
      </w:r>
      <w:r w:rsidR="005F5297" w:rsidRPr="00482CC7">
        <w:rPr>
          <w:sz w:val="26"/>
          <w:szCs w:val="26"/>
        </w:rPr>
        <w:t>елевых индикаторов до конца 2021</w:t>
      </w:r>
      <w:r w:rsidR="0013074C" w:rsidRPr="00482CC7">
        <w:rPr>
          <w:sz w:val="26"/>
          <w:szCs w:val="26"/>
        </w:rPr>
        <w:t xml:space="preserve"> года: присоединить</w:t>
      </w:r>
      <w:r w:rsidR="00B90C25" w:rsidRPr="00482CC7">
        <w:rPr>
          <w:sz w:val="26"/>
          <w:szCs w:val="26"/>
        </w:rPr>
        <w:t xml:space="preserve">  не</w:t>
      </w:r>
      <w:r w:rsidR="0044003E" w:rsidRPr="00482CC7">
        <w:rPr>
          <w:sz w:val="26"/>
          <w:szCs w:val="26"/>
        </w:rPr>
        <w:t xml:space="preserve"> </w:t>
      </w:r>
      <w:r w:rsidR="00B90C25" w:rsidRPr="00482CC7">
        <w:rPr>
          <w:sz w:val="26"/>
          <w:szCs w:val="26"/>
        </w:rPr>
        <w:t xml:space="preserve"> менее </w:t>
      </w:r>
      <w:r w:rsidR="005F5297" w:rsidRPr="00482CC7">
        <w:rPr>
          <w:sz w:val="26"/>
          <w:szCs w:val="26"/>
        </w:rPr>
        <w:t>60</w:t>
      </w:r>
      <w:r w:rsidRPr="00482CC7">
        <w:rPr>
          <w:sz w:val="26"/>
          <w:szCs w:val="26"/>
        </w:rPr>
        <w:t xml:space="preserve">% организаций района (без </w:t>
      </w:r>
      <w:proofErr w:type="spellStart"/>
      <w:r w:rsidRPr="00482CC7">
        <w:rPr>
          <w:sz w:val="26"/>
          <w:szCs w:val="26"/>
        </w:rPr>
        <w:t>микропредприятий</w:t>
      </w:r>
      <w:proofErr w:type="spellEnd"/>
      <w:r w:rsidRPr="00482CC7">
        <w:rPr>
          <w:sz w:val="26"/>
          <w:szCs w:val="26"/>
        </w:rPr>
        <w:t>)</w:t>
      </w:r>
      <w:r w:rsidR="0013074C" w:rsidRPr="00482CC7">
        <w:rPr>
          <w:sz w:val="26"/>
          <w:szCs w:val="26"/>
        </w:rPr>
        <w:t xml:space="preserve"> и </w:t>
      </w:r>
      <w:r w:rsidR="005F5297" w:rsidRPr="00482CC7">
        <w:rPr>
          <w:sz w:val="26"/>
          <w:szCs w:val="26"/>
        </w:rPr>
        <w:t>15</w:t>
      </w:r>
      <w:r w:rsidR="000F65F4" w:rsidRPr="00482CC7">
        <w:rPr>
          <w:sz w:val="26"/>
          <w:szCs w:val="26"/>
        </w:rPr>
        <w:t xml:space="preserve">% </w:t>
      </w:r>
      <w:r w:rsidR="00537BCD" w:rsidRPr="00482CC7">
        <w:rPr>
          <w:bCs/>
          <w:sz w:val="26"/>
          <w:szCs w:val="26"/>
          <w:lang w:eastAsia="en-US"/>
        </w:rPr>
        <w:t>индивидуальных предпринимателей со среднесписочной численностью работников более 15 человек</w:t>
      </w:r>
      <w:r w:rsidR="00537BCD" w:rsidRPr="00482CC7">
        <w:rPr>
          <w:sz w:val="26"/>
          <w:szCs w:val="26"/>
          <w:lang w:eastAsia="en-US"/>
        </w:rPr>
        <w:t xml:space="preserve"> (от общего числа действующих</w:t>
      </w:r>
      <w:r w:rsidR="00537BCD" w:rsidRPr="00482CC7">
        <w:rPr>
          <w:bCs/>
          <w:sz w:val="26"/>
          <w:szCs w:val="26"/>
          <w:lang w:eastAsia="en-US"/>
        </w:rPr>
        <w:t xml:space="preserve"> индивидуальных предпринимателей со среднесписочной численностью работников более 15 человек)</w:t>
      </w:r>
      <w:r w:rsidRPr="00482CC7">
        <w:rPr>
          <w:sz w:val="26"/>
          <w:szCs w:val="26"/>
        </w:rPr>
        <w:t xml:space="preserve"> к областному и</w:t>
      </w:r>
      <w:proofErr w:type="gramEnd"/>
      <w:r w:rsidRPr="00482CC7">
        <w:rPr>
          <w:sz w:val="26"/>
          <w:szCs w:val="26"/>
        </w:rPr>
        <w:t xml:space="preserve"> районному трёхстороннему Соглашению. </w:t>
      </w:r>
    </w:p>
    <w:p w:rsidR="00336705" w:rsidRPr="00336705" w:rsidRDefault="008F40E3" w:rsidP="00B60CEB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6"/>
          <w:szCs w:val="26"/>
        </w:rPr>
      </w:pPr>
      <w:r w:rsidRPr="00482CC7">
        <w:rPr>
          <w:sz w:val="26"/>
          <w:szCs w:val="26"/>
        </w:rPr>
        <w:t xml:space="preserve">МУ-УСЗН Администрации </w:t>
      </w:r>
      <w:proofErr w:type="spellStart"/>
      <w:r w:rsidRPr="00482CC7">
        <w:rPr>
          <w:sz w:val="26"/>
          <w:szCs w:val="26"/>
        </w:rPr>
        <w:t>Мясниковского</w:t>
      </w:r>
      <w:proofErr w:type="spellEnd"/>
      <w:r w:rsidRPr="00482CC7">
        <w:rPr>
          <w:sz w:val="26"/>
          <w:szCs w:val="26"/>
        </w:rPr>
        <w:t xml:space="preserve"> района </w:t>
      </w:r>
      <w:r w:rsidR="00AC35D5" w:rsidRPr="00482CC7">
        <w:rPr>
          <w:sz w:val="26"/>
          <w:szCs w:val="26"/>
        </w:rPr>
        <w:t>совместно с ответственными исполнителями продолжить реализацию</w:t>
      </w:r>
      <w:r w:rsidRPr="00482CC7">
        <w:rPr>
          <w:sz w:val="26"/>
          <w:szCs w:val="26"/>
        </w:rPr>
        <w:t xml:space="preserve"> Плана </w:t>
      </w:r>
      <w:r w:rsidRPr="00482CC7">
        <w:rPr>
          <w:rFonts w:eastAsia="Calibri"/>
          <w:sz w:val="26"/>
          <w:szCs w:val="26"/>
        </w:rPr>
        <w:t>мероприятий («дорожной карты») по росту благосостояния</w:t>
      </w:r>
      <w:r w:rsidRPr="00482CC7">
        <w:rPr>
          <w:sz w:val="26"/>
          <w:szCs w:val="26"/>
        </w:rPr>
        <w:t xml:space="preserve"> </w:t>
      </w:r>
      <w:r w:rsidRPr="00482CC7">
        <w:rPr>
          <w:rFonts w:eastAsia="Calibri"/>
          <w:sz w:val="26"/>
          <w:szCs w:val="26"/>
        </w:rPr>
        <w:t xml:space="preserve">населения и снижению уровня бедности  в два раза до 2024 года в </w:t>
      </w:r>
      <w:proofErr w:type="spellStart"/>
      <w:r w:rsidRPr="00482CC7">
        <w:rPr>
          <w:rFonts w:eastAsia="Calibri"/>
          <w:sz w:val="26"/>
          <w:szCs w:val="26"/>
        </w:rPr>
        <w:t>Мясниковском</w:t>
      </w:r>
      <w:proofErr w:type="spellEnd"/>
      <w:r w:rsidRPr="00482CC7">
        <w:rPr>
          <w:rFonts w:eastAsia="Calibri"/>
          <w:sz w:val="26"/>
          <w:szCs w:val="26"/>
        </w:rPr>
        <w:t xml:space="preserve"> районе </w:t>
      </w:r>
      <w:r w:rsidR="00AC35D5" w:rsidRPr="00482CC7">
        <w:rPr>
          <w:rFonts w:eastAsia="Calibri"/>
          <w:sz w:val="26"/>
          <w:szCs w:val="26"/>
        </w:rPr>
        <w:t>и обеспечить выполнение контрольных показателей успешной реализации «дорожной карты».</w:t>
      </w:r>
      <w:bookmarkStart w:id="0" w:name="_GoBack"/>
      <w:bookmarkEnd w:id="0"/>
    </w:p>
    <w:p w:rsidR="00AC35D5" w:rsidRPr="00482CC7" w:rsidRDefault="00AC35D5" w:rsidP="00B60CEB">
      <w:pPr>
        <w:jc w:val="both"/>
        <w:rPr>
          <w:color w:val="FF0000"/>
          <w:sz w:val="26"/>
          <w:szCs w:val="26"/>
        </w:rPr>
      </w:pPr>
    </w:p>
    <w:tbl>
      <w:tblPr>
        <w:tblW w:w="10173" w:type="dxa"/>
        <w:tblLook w:val="01E0"/>
      </w:tblPr>
      <w:tblGrid>
        <w:gridCol w:w="5954"/>
        <w:gridCol w:w="4219"/>
      </w:tblGrid>
      <w:tr w:rsidR="0013074C" w:rsidRPr="00482CC7" w:rsidTr="00B75F35">
        <w:tc>
          <w:tcPr>
            <w:tcW w:w="5954" w:type="dxa"/>
          </w:tcPr>
          <w:p w:rsidR="00B60CEB" w:rsidRPr="00482CC7" w:rsidRDefault="00B60CEB" w:rsidP="004A122A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2CC7">
              <w:rPr>
                <w:sz w:val="26"/>
                <w:szCs w:val="26"/>
              </w:rPr>
              <w:t xml:space="preserve">Заместитель  главы Администрации </w:t>
            </w:r>
            <w:proofErr w:type="spellStart"/>
            <w:r w:rsidRPr="00482CC7">
              <w:rPr>
                <w:sz w:val="26"/>
                <w:szCs w:val="26"/>
              </w:rPr>
              <w:t>Мясниковского</w:t>
            </w:r>
            <w:proofErr w:type="spellEnd"/>
            <w:r w:rsidRPr="00482CC7">
              <w:rPr>
                <w:sz w:val="26"/>
                <w:szCs w:val="26"/>
              </w:rPr>
              <w:t xml:space="preserve"> района,  координатор районной трехсторонней комиссии по регулированию социально-трудовых отношений</w:t>
            </w:r>
            <w:r w:rsidRPr="00482CC7">
              <w:rPr>
                <w:sz w:val="26"/>
                <w:szCs w:val="26"/>
              </w:rPr>
              <w:tab/>
            </w:r>
          </w:p>
        </w:tc>
        <w:tc>
          <w:tcPr>
            <w:tcW w:w="4219" w:type="dxa"/>
          </w:tcPr>
          <w:p w:rsidR="00F26F37" w:rsidRPr="00482CC7" w:rsidRDefault="00F26F37" w:rsidP="00F26F37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26F37" w:rsidRPr="00482CC7" w:rsidRDefault="00F26F37" w:rsidP="00F26F37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26F37" w:rsidRPr="00482CC7" w:rsidRDefault="00F26F37" w:rsidP="00F26F37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B60CEB" w:rsidRPr="00482CC7" w:rsidRDefault="00F26F37" w:rsidP="00F26F37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2CC7">
              <w:rPr>
                <w:sz w:val="26"/>
                <w:szCs w:val="26"/>
              </w:rPr>
              <w:t xml:space="preserve">   </w:t>
            </w:r>
            <w:r w:rsidR="005F5297" w:rsidRPr="00482CC7">
              <w:rPr>
                <w:sz w:val="26"/>
                <w:szCs w:val="26"/>
              </w:rPr>
              <w:t xml:space="preserve">                             </w:t>
            </w:r>
            <w:r w:rsidR="00F425AB">
              <w:rPr>
                <w:sz w:val="26"/>
                <w:szCs w:val="26"/>
              </w:rPr>
              <w:t xml:space="preserve">   </w:t>
            </w:r>
            <w:proofErr w:type="spellStart"/>
            <w:r w:rsidR="00B60CEB" w:rsidRPr="00482CC7">
              <w:rPr>
                <w:sz w:val="26"/>
                <w:szCs w:val="26"/>
              </w:rPr>
              <w:t>Н.С.Кешишян</w:t>
            </w:r>
            <w:proofErr w:type="spellEnd"/>
          </w:p>
          <w:p w:rsidR="004A122A" w:rsidRPr="00482CC7" w:rsidRDefault="004A122A" w:rsidP="00792CA5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ind w:left="-47"/>
              <w:jc w:val="center"/>
              <w:rPr>
                <w:sz w:val="26"/>
                <w:szCs w:val="26"/>
              </w:rPr>
            </w:pPr>
          </w:p>
        </w:tc>
      </w:tr>
      <w:tr w:rsidR="00792CA5" w:rsidRPr="00482CC7" w:rsidTr="00B75F35">
        <w:tc>
          <w:tcPr>
            <w:tcW w:w="5954" w:type="dxa"/>
          </w:tcPr>
          <w:p w:rsidR="00792CA5" w:rsidRPr="00482CC7" w:rsidRDefault="00792CA5" w:rsidP="004A122A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2CC7">
              <w:rPr>
                <w:sz w:val="26"/>
                <w:szCs w:val="26"/>
              </w:rPr>
              <w:t xml:space="preserve">Заместитель  главы Администрации </w:t>
            </w:r>
            <w:proofErr w:type="spellStart"/>
            <w:r w:rsidRPr="00482CC7">
              <w:rPr>
                <w:sz w:val="26"/>
                <w:szCs w:val="26"/>
              </w:rPr>
              <w:t>Мясниковского</w:t>
            </w:r>
            <w:proofErr w:type="spellEnd"/>
            <w:r w:rsidRPr="00482CC7">
              <w:rPr>
                <w:sz w:val="26"/>
                <w:szCs w:val="26"/>
              </w:rPr>
              <w:t xml:space="preserve"> района,  председатель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</w:t>
            </w:r>
          </w:p>
        </w:tc>
        <w:tc>
          <w:tcPr>
            <w:tcW w:w="4219" w:type="dxa"/>
          </w:tcPr>
          <w:p w:rsidR="00792CA5" w:rsidRPr="00482CC7" w:rsidRDefault="00792CA5" w:rsidP="00BD2B94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92CA5" w:rsidRPr="00482CC7" w:rsidRDefault="00792CA5" w:rsidP="00BD2B94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92CA5" w:rsidRPr="00482CC7" w:rsidRDefault="00792CA5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92CA5" w:rsidRPr="00482CC7" w:rsidRDefault="00792CA5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92CA5" w:rsidRPr="00482CC7" w:rsidRDefault="00792CA5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92CA5" w:rsidRPr="00482CC7" w:rsidRDefault="005F5297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2CC7">
              <w:rPr>
                <w:sz w:val="26"/>
                <w:szCs w:val="26"/>
              </w:rPr>
              <w:t xml:space="preserve">                        </w:t>
            </w:r>
            <w:r w:rsidR="00F425AB">
              <w:rPr>
                <w:sz w:val="26"/>
                <w:szCs w:val="26"/>
              </w:rPr>
              <w:t xml:space="preserve">   </w:t>
            </w:r>
            <w:proofErr w:type="spellStart"/>
            <w:r w:rsidR="00792CA5" w:rsidRPr="00482CC7">
              <w:rPr>
                <w:sz w:val="26"/>
                <w:szCs w:val="26"/>
              </w:rPr>
              <w:t>В.Х.Хатламаджиян</w:t>
            </w:r>
            <w:proofErr w:type="spellEnd"/>
            <w:r w:rsidR="00D65AA1">
              <w:rPr>
                <w:sz w:val="26"/>
                <w:szCs w:val="26"/>
              </w:rPr>
              <w:t xml:space="preserve"> </w:t>
            </w:r>
          </w:p>
        </w:tc>
      </w:tr>
    </w:tbl>
    <w:p w:rsidR="00B60CEB" w:rsidRPr="00482CC7" w:rsidRDefault="00B60CEB" w:rsidP="00F9549D">
      <w:pPr>
        <w:jc w:val="both"/>
        <w:rPr>
          <w:color w:val="FF0000"/>
          <w:sz w:val="26"/>
          <w:szCs w:val="26"/>
        </w:rPr>
      </w:pPr>
    </w:p>
    <w:sectPr w:rsidR="00B60CEB" w:rsidRPr="00482CC7" w:rsidSect="00336705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>
    <w:nsid w:val="05C20287"/>
    <w:multiLevelType w:val="hybridMultilevel"/>
    <w:tmpl w:val="BD8AF77E"/>
    <w:lvl w:ilvl="0" w:tplc="58AC5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A4D2D"/>
    <w:multiLevelType w:val="hybridMultilevel"/>
    <w:tmpl w:val="0AB40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F1688"/>
    <w:multiLevelType w:val="hybridMultilevel"/>
    <w:tmpl w:val="AA16B3F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>
    <w:nsid w:val="12EE652C"/>
    <w:multiLevelType w:val="hybridMultilevel"/>
    <w:tmpl w:val="25022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031EC"/>
    <w:multiLevelType w:val="hybridMultilevel"/>
    <w:tmpl w:val="D984169E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2FA3044"/>
    <w:multiLevelType w:val="hybridMultilevel"/>
    <w:tmpl w:val="B8C04384"/>
    <w:lvl w:ilvl="0" w:tplc="79EC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019EF"/>
    <w:multiLevelType w:val="hybridMultilevel"/>
    <w:tmpl w:val="C122BCC2"/>
    <w:lvl w:ilvl="0" w:tplc="2CB0E3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4D84A73"/>
    <w:multiLevelType w:val="hybridMultilevel"/>
    <w:tmpl w:val="6BFAC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507AA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874669"/>
    <w:multiLevelType w:val="hybridMultilevel"/>
    <w:tmpl w:val="01C2F160"/>
    <w:lvl w:ilvl="0" w:tplc="093485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8C4969"/>
    <w:multiLevelType w:val="hybridMultilevel"/>
    <w:tmpl w:val="677ED602"/>
    <w:lvl w:ilvl="0" w:tplc="D278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98744E"/>
    <w:multiLevelType w:val="hybridMultilevel"/>
    <w:tmpl w:val="8A1E3EE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>
    <w:nsid w:val="2BC27B59"/>
    <w:multiLevelType w:val="hybridMultilevel"/>
    <w:tmpl w:val="44C8437C"/>
    <w:lvl w:ilvl="0" w:tplc="6C325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10830"/>
    <w:multiLevelType w:val="hybridMultilevel"/>
    <w:tmpl w:val="8784326A"/>
    <w:lvl w:ilvl="0" w:tplc="EC68F5D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359D152B"/>
    <w:multiLevelType w:val="hybridMultilevel"/>
    <w:tmpl w:val="7A90801C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6FA6314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7758FF"/>
    <w:multiLevelType w:val="hybridMultilevel"/>
    <w:tmpl w:val="1628479A"/>
    <w:lvl w:ilvl="0" w:tplc="093485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500B2D"/>
    <w:multiLevelType w:val="hybridMultilevel"/>
    <w:tmpl w:val="F262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71C0B"/>
    <w:multiLevelType w:val="hybridMultilevel"/>
    <w:tmpl w:val="1C7AE712"/>
    <w:lvl w:ilvl="0" w:tplc="A6FCB256">
      <w:start w:val="1"/>
      <w:numFmt w:val="decimal"/>
      <w:lvlText w:val="%1."/>
      <w:lvlJc w:val="left"/>
      <w:pPr>
        <w:ind w:left="3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>
    <w:nsid w:val="49BD1513"/>
    <w:multiLevelType w:val="hybridMultilevel"/>
    <w:tmpl w:val="10A29176"/>
    <w:lvl w:ilvl="0" w:tplc="F1C47EB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>
    <w:nsid w:val="4C371381"/>
    <w:multiLevelType w:val="hybridMultilevel"/>
    <w:tmpl w:val="8A72B660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CC607D2"/>
    <w:multiLevelType w:val="hybridMultilevel"/>
    <w:tmpl w:val="56569E36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71E677A"/>
    <w:multiLevelType w:val="hybridMultilevel"/>
    <w:tmpl w:val="89889020"/>
    <w:lvl w:ilvl="0" w:tplc="C3BC9AFC">
      <w:start w:val="1"/>
      <w:numFmt w:val="decimal"/>
      <w:lvlText w:val="%1."/>
      <w:lvlJc w:val="left"/>
      <w:pPr>
        <w:ind w:left="808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2430F"/>
    <w:multiLevelType w:val="hybridMultilevel"/>
    <w:tmpl w:val="E9D40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D93B43"/>
    <w:multiLevelType w:val="hybridMultilevel"/>
    <w:tmpl w:val="931635C0"/>
    <w:lvl w:ilvl="0" w:tplc="EC68F5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CE21588"/>
    <w:multiLevelType w:val="hybridMultilevel"/>
    <w:tmpl w:val="8FD8B9C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7">
    <w:nsid w:val="602B0FBF"/>
    <w:multiLevelType w:val="hybridMultilevel"/>
    <w:tmpl w:val="A7BE9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4F01AC"/>
    <w:multiLevelType w:val="hybridMultilevel"/>
    <w:tmpl w:val="FBCC4D0E"/>
    <w:lvl w:ilvl="0" w:tplc="8766C9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>
    <w:nsid w:val="60A60F08"/>
    <w:multiLevelType w:val="hybridMultilevel"/>
    <w:tmpl w:val="E20C8C50"/>
    <w:lvl w:ilvl="0" w:tplc="EC68F5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18F68C3"/>
    <w:multiLevelType w:val="hybridMultilevel"/>
    <w:tmpl w:val="ABBE375E"/>
    <w:lvl w:ilvl="0" w:tplc="2CB0E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0E0F96"/>
    <w:multiLevelType w:val="hybridMultilevel"/>
    <w:tmpl w:val="1B2483E2"/>
    <w:lvl w:ilvl="0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7255377"/>
    <w:multiLevelType w:val="hybridMultilevel"/>
    <w:tmpl w:val="C21C53B2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D04075D"/>
    <w:multiLevelType w:val="hybridMultilevel"/>
    <w:tmpl w:val="ADE2626E"/>
    <w:lvl w:ilvl="0" w:tplc="A1107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232975"/>
    <w:multiLevelType w:val="hybridMultilevel"/>
    <w:tmpl w:val="70DE8652"/>
    <w:lvl w:ilvl="0" w:tplc="3BA81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EBB3ED7"/>
    <w:multiLevelType w:val="multilevel"/>
    <w:tmpl w:val="7B2A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>
    <w:nsid w:val="700A76F8"/>
    <w:multiLevelType w:val="hybridMultilevel"/>
    <w:tmpl w:val="E468F25A"/>
    <w:lvl w:ilvl="0" w:tplc="1A1283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BC4E94"/>
    <w:multiLevelType w:val="hybridMultilevel"/>
    <w:tmpl w:val="E490F72E"/>
    <w:lvl w:ilvl="0" w:tplc="318E87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4E27DF"/>
    <w:multiLevelType w:val="hybridMultilevel"/>
    <w:tmpl w:val="661A7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E27921"/>
    <w:multiLevelType w:val="hybridMultilevel"/>
    <w:tmpl w:val="A7224738"/>
    <w:lvl w:ilvl="0" w:tplc="CE6A4C0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5"/>
  </w:num>
  <w:num w:numId="2">
    <w:abstractNumId w:val="1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4"/>
  </w:num>
  <w:num w:numId="10">
    <w:abstractNumId w:val="29"/>
  </w:num>
  <w:num w:numId="11">
    <w:abstractNumId w:val="25"/>
  </w:num>
  <w:num w:numId="12">
    <w:abstractNumId w:val="15"/>
  </w:num>
  <w:num w:numId="13">
    <w:abstractNumId w:val="20"/>
  </w:num>
  <w:num w:numId="14">
    <w:abstractNumId w:val="28"/>
  </w:num>
  <w:num w:numId="15">
    <w:abstractNumId w:val="38"/>
  </w:num>
  <w:num w:numId="16">
    <w:abstractNumId w:val="3"/>
  </w:num>
  <w:num w:numId="17">
    <w:abstractNumId w:val="33"/>
  </w:num>
  <w:num w:numId="18">
    <w:abstractNumId w:val="31"/>
  </w:num>
  <w:num w:numId="19">
    <w:abstractNumId w:val="2"/>
  </w:num>
  <w:num w:numId="20">
    <w:abstractNumId w:val="6"/>
  </w:num>
  <w:num w:numId="21">
    <w:abstractNumId w:val="9"/>
  </w:num>
  <w:num w:numId="22">
    <w:abstractNumId w:val="19"/>
  </w:num>
  <w:num w:numId="23">
    <w:abstractNumId w:val="23"/>
  </w:num>
  <w:num w:numId="24">
    <w:abstractNumId w:val="30"/>
  </w:num>
  <w:num w:numId="25">
    <w:abstractNumId w:val="5"/>
  </w:num>
  <w:num w:numId="26">
    <w:abstractNumId w:val="22"/>
  </w:num>
  <w:num w:numId="27">
    <w:abstractNumId w:val="11"/>
  </w:num>
  <w:num w:numId="28">
    <w:abstractNumId w:val="36"/>
  </w:num>
  <w:num w:numId="29">
    <w:abstractNumId w:val="18"/>
  </w:num>
  <w:num w:numId="30">
    <w:abstractNumId w:val="7"/>
  </w:num>
  <w:num w:numId="31">
    <w:abstractNumId w:val="16"/>
  </w:num>
  <w:num w:numId="32">
    <w:abstractNumId w:val="32"/>
  </w:num>
  <w:num w:numId="33">
    <w:abstractNumId w:val="27"/>
  </w:num>
  <w:num w:numId="34">
    <w:abstractNumId w:val="34"/>
  </w:num>
  <w:num w:numId="35">
    <w:abstractNumId w:val="1"/>
  </w:num>
  <w:num w:numId="36">
    <w:abstractNumId w:val="8"/>
  </w:num>
  <w:num w:numId="37">
    <w:abstractNumId w:val="17"/>
  </w:num>
  <w:num w:numId="38">
    <w:abstractNumId w:val="4"/>
  </w:num>
  <w:num w:numId="39">
    <w:abstractNumId w:val="10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401A9"/>
    <w:rsid w:val="00001C18"/>
    <w:rsid w:val="00002E30"/>
    <w:rsid w:val="00004725"/>
    <w:rsid w:val="00011E91"/>
    <w:rsid w:val="0001607E"/>
    <w:rsid w:val="00016607"/>
    <w:rsid w:val="0001711E"/>
    <w:rsid w:val="000175BE"/>
    <w:rsid w:val="00017F10"/>
    <w:rsid w:val="00020B3F"/>
    <w:rsid w:val="00023F50"/>
    <w:rsid w:val="00026C15"/>
    <w:rsid w:val="00030D72"/>
    <w:rsid w:val="0003151B"/>
    <w:rsid w:val="0003200E"/>
    <w:rsid w:val="00034BCA"/>
    <w:rsid w:val="00053C96"/>
    <w:rsid w:val="00060A14"/>
    <w:rsid w:val="0006317F"/>
    <w:rsid w:val="00064862"/>
    <w:rsid w:val="00066C3C"/>
    <w:rsid w:val="00076A4A"/>
    <w:rsid w:val="00077B65"/>
    <w:rsid w:val="00077FC1"/>
    <w:rsid w:val="00084DA5"/>
    <w:rsid w:val="000961CB"/>
    <w:rsid w:val="00096623"/>
    <w:rsid w:val="000A0B83"/>
    <w:rsid w:val="000A23E5"/>
    <w:rsid w:val="000A31C1"/>
    <w:rsid w:val="000A5937"/>
    <w:rsid w:val="000B19B3"/>
    <w:rsid w:val="000B2237"/>
    <w:rsid w:val="000C095A"/>
    <w:rsid w:val="000C1637"/>
    <w:rsid w:val="000C5CBF"/>
    <w:rsid w:val="000C5D13"/>
    <w:rsid w:val="000D42E5"/>
    <w:rsid w:val="000E56A1"/>
    <w:rsid w:val="000F550F"/>
    <w:rsid w:val="000F65F4"/>
    <w:rsid w:val="00100138"/>
    <w:rsid w:val="0010780E"/>
    <w:rsid w:val="00115231"/>
    <w:rsid w:val="00124AEB"/>
    <w:rsid w:val="00126DB8"/>
    <w:rsid w:val="00127CDC"/>
    <w:rsid w:val="0013074C"/>
    <w:rsid w:val="00132C1E"/>
    <w:rsid w:val="00132F9E"/>
    <w:rsid w:val="00133E35"/>
    <w:rsid w:val="00135BCD"/>
    <w:rsid w:val="0014020B"/>
    <w:rsid w:val="00143523"/>
    <w:rsid w:val="00145844"/>
    <w:rsid w:val="00150879"/>
    <w:rsid w:val="00153487"/>
    <w:rsid w:val="00155ABC"/>
    <w:rsid w:val="0015741C"/>
    <w:rsid w:val="00161F0A"/>
    <w:rsid w:val="00166496"/>
    <w:rsid w:val="0017073D"/>
    <w:rsid w:val="00170E71"/>
    <w:rsid w:val="00171224"/>
    <w:rsid w:val="00172B45"/>
    <w:rsid w:val="00173893"/>
    <w:rsid w:val="0018070B"/>
    <w:rsid w:val="0018171F"/>
    <w:rsid w:val="00181930"/>
    <w:rsid w:val="001862D4"/>
    <w:rsid w:val="00191501"/>
    <w:rsid w:val="00195225"/>
    <w:rsid w:val="001A156D"/>
    <w:rsid w:val="001A3EF0"/>
    <w:rsid w:val="001A5DCA"/>
    <w:rsid w:val="001A714D"/>
    <w:rsid w:val="001A7314"/>
    <w:rsid w:val="001B43BA"/>
    <w:rsid w:val="001B4A34"/>
    <w:rsid w:val="001B6A74"/>
    <w:rsid w:val="001C43C1"/>
    <w:rsid w:val="001C4CCB"/>
    <w:rsid w:val="001D4507"/>
    <w:rsid w:val="001D6A81"/>
    <w:rsid w:val="001E043F"/>
    <w:rsid w:val="001E3588"/>
    <w:rsid w:val="001F0367"/>
    <w:rsid w:val="001F4E94"/>
    <w:rsid w:val="00201C08"/>
    <w:rsid w:val="0021174A"/>
    <w:rsid w:val="002171B7"/>
    <w:rsid w:val="00223486"/>
    <w:rsid w:val="00227AFE"/>
    <w:rsid w:val="00232516"/>
    <w:rsid w:val="00236ADD"/>
    <w:rsid w:val="00244B6B"/>
    <w:rsid w:val="00244FA3"/>
    <w:rsid w:val="00244FEA"/>
    <w:rsid w:val="00247B09"/>
    <w:rsid w:val="0025370A"/>
    <w:rsid w:val="00255D4D"/>
    <w:rsid w:val="00265351"/>
    <w:rsid w:val="00272969"/>
    <w:rsid w:val="0027522C"/>
    <w:rsid w:val="002755E5"/>
    <w:rsid w:val="00275C9A"/>
    <w:rsid w:val="00276201"/>
    <w:rsid w:val="00280701"/>
    <w:rsid w:val="00282AB5"/>
    <w:rsid w:val="00284904"/>
    <w:rsid w:val="0028642E"/>
    <w:rsid w:val="002901CD"/>
    <w:rsid w:val="0029136C"/>
    <w:rsid w:val="002959E4"/>
    <w:rsid w:val="0029601A"/>
    <w:rsid w:val="002A413F"/>
    <w:rsid w:val="002B0E1D"/>
    <w:rsid w:val="002B2762"/>
    <w:rsid w:val="002B6A2B"/>
    <w:rsid w:val="002C1D5E"/>
    <w:rsid w:val="002C5464"/>
    <w:rsid w:val="002C5A36"/>
    <w:rsid w:val="002D16B1"/>
    <w:rsid w:val="002D40B5"/>
    <w:rsid w:val="002D40FF"/>
    <w:rsid w:val="002E063D"/>
    <w:rsid w:val="002E0784"/>
    <w:rsid w:val="002E4BE3"/>
    <w:rsid w:val="002E5700"/>
    <w:rsid w:val="002F1B20"/>
    <w:rsid w:val="002F4B1F"/>
    <w:rsid w:val="002F54FC"/>
    <w:rsid w:val="002F5FF1"/>
    <w:rsid w:val="002F6DE8"/>
    <w:rsid w:val="00302BFA"/>
    <w:rsid w:val="0030371A"/>
    <w:rsid w:val="00305DAC"/>
    <w:rsid w:val="003101E0"/>
    <w:rsid w:val="00312BA0"/>
    <w:rsid w:val="00316E7C"/>
    <w:rsid w:val="00317ECA"/>
    <w:rsid w:val="0033160C"/>
    <w:rsid w:val="00332610"/>
    <w:rsid w:val="0033558B"/>
    <w:rsid w:val="00335825"/>
    <w:rsid w:val="003361BD"/>
    <w:rsid w:val="00336705"/>
    <w:rsid w:val="00341498"/>
    <w:rsid w:val="003446FE"/>
    <w:rsid w:val="003514D4"/>
    <w:rsid w:val="003536F7"/>
    <w:rsid w:val="00354B38"/>
    <w:rsid w:val="00355066"/>
    <w:rsid w:val="00355655"/>
    <w:rsid w:val="003564F1"/>
    <w:rsid w:val="00362628"/>
    <w:rsid w:val="00362CCB"/>
    <w:rsid w:val="00363A02"/>
    <w:rsid w:val="003641D5"/>
    <w:rsid w:val="0036714D"/>
    <w:rsid w:val="00367700"/>
    <w:rsid w:val="003805C8"/>
    <w:rsid w:val="0038220D"/>
    <w:rsid w:val="0038571F"/>
    <w:rsid w:val="00386107"/>
    <w:rsid w:val="00391018"/>
    <w:rsid w:val="00392477"/>
    <w:rsid w:val="003938C7"/>
    <w:rsid w:val="0039407B"/>
    <w:rsid w:val="003942B4"/>
    <w:rsid w:val="003961BE"/>
    <w:rsid w:val="00396F70"/>
    <w:rsid w:val="003A217B"/>
    <w:rsid w:val="003A325D"/>
    <w:rsid w:val="003A3ACE"/>
    <w:rsid w:val="003A4B1E"/>
    <w:rsid w:val="003A6AAD"/>
    <w:rsid w:val="003B4720"/>
    <w:rsid w:val="003B6D52"/>
    <w:rsid w:val="003B705D"/>
    <w:rsid w:val="003D45FF"/>
    <w:rsid w:val="003D503D"/>
    <w:rsid w:val="003E6A4F"/>
    <w:rsid w:val="003E76F8"/>
    <w:rsid w:val="003F110D"/>
    <w:rsid w:val="003F2EB4"/>
    <w:rsid w:val="003F35F2"/>
    <w:rsid w:val="003F3BB7"/>
    <w:rsid w:val="003F5CE8"/>
    <w:rsid w:val="00400E69"/>
    <w:rsid w:val="00403E78"/>
    <w:rsid w:val="004055F2"/>
    <w:rsid w:val="00421A44"/>
    <w:rsid w:val="00423F08"/>
    <w:rsid w:val="004258BA"/>
    <w:rsid w:val="00426D5D"/>
    <w:rsid w:val="004336BA"/>
    <w:rsid w:val="00433DF5"/>
    <w:rsid w:val="00436C04"/>
    <w:rsid w:val="0044003E"/>
    <w:rsid w:val="0044113B"/>
    <w:rsid w:val="00453A85"/>
    <w:rsid w:val="00454F9E"/>
    <w:rsid w:val="00461C20"/>
    <w:rsid w:val="00463D09"/>
    <w:rsid w:val="00463E73"/>
    <w:rsid w:val="00464A94"/>
    <w:rsid w:val="00465A4B"/>
    <w:rsid w:val="0047194B"/>
    <w:rsid w:val="00473ED2"/>
    <w:rsid w:val="0047453C"/>
    <w:rsid w:val="00477917"/>
    <w:rsid w:val="004821C3"/>
    <w:rsid w:val="00482CC7"/>
    <w:rsid w:val="004948A4"/>
    <w:rsid w:val="004950CE"/>
    <w:rsid w:val="004A10E0"/>
    <w:rsid w:val="004A1106"/>
    <w:rsid w:val="004A122A"/>
    <w:rsid w:val="004A3CCD"/>
    <w:rsid w:val="004A4B00"/>
    <w:rsid w:val="004A66F4"/>
    <w:rsid w:val="004B2037"/>
    <w:rsid w:val="004B46B4"/>
    <w:rsid w:val="004B4F24"/>
    <w:rsid w:val="004B5B61"/>
    <w:rsid w:val="004B752F"/>
    <w:rsid w:val="004C026C"/>
    <w:rsid w:val="004C62E8"/>
    <w:rsid w:val="004C7499"/>
    <w:rsid w:val="004C7E0E"/>
    <w:rsid w:val="004D0296"/>
    <w:rsid w:val="004D0E82"/>
    <w:rsid w:val="004D18D6"/>
    <w:rsid w:val="004D2779"/>
    <w:rsid w:val="004D40D5"/>
    <w:rsid w:val="004D6BA3"/>
    <w:rsid w:val="004D7ECB"/>
    <w:rsid w:val="004E45E8"/>
    <w:rsid w:val="004E4D05"/>
    <w:rsid w:val="004E79D1"/>
    <w:rsid w:val="004F2C51"/>
    <w:rsid w:val="004F7DC5"/>
    <w:rsid w:val="00500258"/>
    <w:rsid w:val="0050057D"/>
    <w:rsid w:val="00507851"/>
    <w:rsid w:val="005109AE"/>
    <w:rsid w:val="00512191"/>
    <w:rsid w:val="0052258E"/>
    <w:rsid w:val="00523D87"/>
    <w:rsid w:val="0052492F"/>
    <w:rsid w:val="00531F1E"/>
    <w:rsid w:val="005348DF"/>
    <w:rsid w:val="00535DFF"/>
    <w:rsid w:val="00537BCD"/>
    <w:rsid w:val="0054039B"/>
    <w:rsid w:val="00540C8C"/>
    <w:rsid w:val="00542A9A"/>
    <w:rsid w:val="005477EE"/>
    <w:rsid w:val="00547951"/>
    <w:rsid w:val="0055351C"/>
    <w:rsid w:val="0055359E"/>
    <w:rsid w:val="005633C1"/>
    <w:rsid w:val="005653BE"/>
    <w:rsid w:val="005660A3"/>
    <w:rsid w:val="0057695A"/>
    <w:rsid w:val="00582F1E"/>
    <w:rsid w:val="00584327"/>
    <w:rsid w:val="00586442"/>
    <w:rsid w:val="005864CD"/>
    <w:rsid w:val="00586BF1"/>
    <w:rsid w:val="00587380"/>
    <w:rsid w:val="00587B04"/>
    <w:rsid w:val="005964D3"/>
    <w:rsid w:val="0059778B"/>
    <w:rsid w:val="00597B2F"/>
    <w:rsid w:val="005A2157"/>
    <w:rsid w:val="005A7387"/>
    <w:rsid w:val="005B127B"/>
    <w:rsid w:val="005C064D"/>
    <w:rsid w:val="005C2C8C"/>
    <w:rsid w:val="005C4BB9"/>
    <w:rsid w:val="005C508F"/>
    <w:rsid w:val="005D1154"/>
    <w:rsid w:val="005D1E7D"/>
    <w:rsid w:val="005D39DB"/>
    <w:rsid w:val="005D79E3"/>
    <w:rsid w:val="005E07FE"/>
    <w:rsid w:val="005E25BC"/>
    <w:rsid w:val="005E30C9"/>
    <w:rsid w:val="005E55CD"/>
    <w:rsid w:val="005E662D"/>
    <w:rsid w:val="005E742A"/>
    <w:rsid w:val="005F084A"/>
    <w:rsid w:val="005F0C29"/>
    <w:rsid w:val="005F134E"/>
    <w:rsid w:val="005F5297"/>
    <w:rsid w:val="005F5334"/>
    <w:rsid w:val="005F671D"/>
    <w:rsid w:val="0060304F"/>
    <w:rsid w:val="00605C41"/>
    <w:rsid w:val="00606EDB"/>
    <w:rsid w:val="00612195"/>
    <w:rsid w:val="00614784"/>
    <w:rsid w:val="00614B22"/>
    <w:rsid w:val="006206F7"/>
    <w:rsid w:val="006228C6"/>
    <w:rsid w:val="006228E0"/>
    <w:rsid w:val="0063413D"/>
    <w:rsid w:val="00635B6B"/>
    <w:rsid w:val="00637076"/>
    <w:rsid w:val="00637BBB"/>
    <w:rsid w:val="00637BC5"/>
    <w:rsid w:val="00641553"/>
    <w:rsid w:val="0064160D"/>
    <w:rsid w:val="0064357F"/>
    <w:rsid w:val="00650999"/>
    <w:rsid w:val="006519A2"/>
    <w:rsid w:val="006541D4"/>
    <w:rsid w:val="00655C15"/>
    <w:rsid w:val="006624BB"/>
    <w:rsid w:val="00663407"/>
    <w:rsid w:val="00663C39"/>
    <w:rsid w:val="00666BC9"/>
    <w:rsid w:val="006672E7"/>
    <w:rsid w:val="00674394"/>
    <w:rsid w:val="00675A12"/>
    <w:rsid w:val="006764D9"/>
    <w:rsid w:val="006803E5"/>
    <w:rsid w:val="006826C8"/>
    <w:rsid w:val="00687F47"/>
    <w:rsid w:val="006921EA"/>
    <w:rsid w:val="00692E3A"/>
    <w:rsid w:val="00694284"/>
    <w:rsid w:val="006946E0"/>
    <w:rsid w:val="00694AA3"/>
    <w:rsid w:val="00695E78"/>
    <w:rsid w:val="006964FA"/>
    <w:rsid w:val="006966AD"/>
    <w:rsid w:val="00696D0A"/>
    <w:rsid w:val="006A2575"/>
    <w:rsid w:val="006A79BE"/>
    <w:rsid w:val="006B0BB8"/>
    <w:rsid w:val="006B200F"/>
    <w:rsid w:val="006C2A54"/>
    <w:rsid w:val="006C2BBE"/>
    <w:rsid w:val="006C3800"/>
    <w:rsid w:val="006C5FE1"/>
    <w:rsid w:val="006C6C8A"/>
    <w:rsid w:val="006D32DB"/>
    <w:rsid w:val="006D7ECD"/>
    <w:rsid w:val="006E3F3A"/>
    <w:rsid w:val="006E4F9C"/>
    <w:rsid w:val="006E5F0B"/>
    <w:rsid w:val="006E66B3"/>
    <w:rsid w:val="006F0B98"/>
    <w:rsid w:val="006F1722"/>
    <w:rsid w:val="006F5AF2"/>
    <w:rsid w:val="0070472A"/>
    <w:rsid w:val="00704734"/>
    <w:rsid w:val="00710006"/>
    <w:rsid w:val="00711FA9"/>
    <w:rsid w:val="00713DA1"/>
    <w:rsid w:val="00716337"/>
    <w:rsid w:val="007166D8"/>
    <w:rsid w:val="00717481"/>
    <w:rsid w:val="0072594E"/>
    <w:rsid w:val="00727711"/>
    <w:rsid w:val="007339AA"/>
    <w:rsid w:val="00735880"/>
    <w:rsid w:val="00736779"/>
    <w:rsid w:val="0074063E"/>
    <w:rsid w:val="00741EAF"/>
    <w:rsid w:val="00742A59"/>
    <w:rsid w:val="007454B5"/>
    <w:rsid w:val="00745600"/>
    <w:rsid w:val="007553F1"/>
    <w:rsid w:val="00755830"/>
    <w:rsid w:val="007564D3"/>
    <w:rsid w:val="0075764A"/>
    <w:rsid w:val="00762F8C"/>
    <w:rsid w:val="0077121D"/>
    <w:rsid w:val="00771916"/>
    <w:rsid w:val="00771E85"/>
    <w:rsid w:val="00773E56"/>
    <w:rsid w:val="00775402"/>
    <w:rsid w:val="007767F9"/>
    <w:rsid w:val="0077784A"/>
    <w:rsid w:val="007804FB"/>
    <w:rsid w:val="00782358"/>
    <w:rsid w:val="00783629"/>
    <w:rsid w:val="00783F1D"/>
    <w:rsid w:val="0078457C"/>
    <w:rsid w:val="00785303"/>
    <w:rsid w:val="00790648"/>
    <w:rsid w:val="00791C0F"/>
    <w:rsid w:val="00792CA5"/>
    <w:rsid w:val="007A1E5C"/>
    <w:rsid w:val="007A6793"/>
    <w:rsid w:val="007B1166"/>
    <w:rsid w:val="007B27E8"/>
    <w:rsid w:val="007B51A4"/>
    <w:rsid w:val="007B56C1"/>
    <w:rsid w:val="007B7144"/>
    <w:rsid w:val="007B75FE"/>
    <w:rsid w:val="007C386D"/>
    <w:rsid w:val="007C3C42"/>
    <w:rsid w:val="007D114A"/>
    <w:rsid w:val="007D168D"/>
    <w:rsid w:val="007D25EF"/>
    <w:rsid w:val="007D52DD"/>
    <w:rsid w:val="007D6D5B"/>
    <w:rsid w:val="007E0945"/>
    <w:rsid w:val="007E2214"/>
    <w:rsid w:val="007E526B"/>
    <w:rsid w:val="007E7A11"/>
    <w:rsid w:val="007E7E69"/>
    <w:rsid w:val="007F0CB8"/>
    <w:rsid w:val="007F1CD5"/>
    <w:rsid w:val="007F4544"/>
    <w:rsid w:val="007F6B11"/>
    <w:rsid w:val="0080064A"/>
    <w:rsid w:val="0080176B"/>
    <w:rsid w:val="00807C7B"/>
    <w:rsid w:val="00814C80"/>
    <w:rsid w:val="00815138"/>
    <w:rsid w:val="00816E1C"/>
    <w:rsid w:val="00830A8D"/>
    <w:rsid w:val="0083125B"/>
    <w:rsid w:val="0083303D"/>
    <w:rsid w:val="00834A60"/>
    <w:rsid w:val="00835669"/>
    <w:rsid w:val="008369A0"/>
    <w:rsid w:val="00836F3E"/>
    <w:rsid w:val="008372C8"/>
    <w:rsid w:val="00837D3C"/>
    <w:rsid w:val="008401A9"/>
    <w:rsid w:val="00842234"/>
    <w:rsid w:val="00843921"/>
    <w:rsid w:val="008441FB"/>
    <w:rsid w:val="00845856"/>
    <w:rsid w:val="0084612A"/>
    <w:rsid w:val="00846943"/>
    <w:rsid w:val="008471B3"/>
    <w:rsid w:val="00852E79"/>
    <w:rsid w:val="00853A90"/>
    <w:rsid w:val="0085443B"/>
    <w:rsid w:val="00856AA2"/>
    <w:rsid w:val="0085770D"/>
    <w:rsid w:val="00861DB2"/>
    <w:rsid w:val="008635F5"/>
    <w:rsid w:val="0086606D"/>
    <w:rsid w:val="00867263"/>
    <w:rsid w:val="00872A42"/>
    <w:rsid w:val="00872D67"/>
    <w:rsid w:val="0087372E"/>
    <w:rsid w:val="00876DDB"/>
    <w:rsid w:val="00882D66"/>
    <w:rsid w:val="008835DD"/>
    <w:rsid w:val="008911C4"/>
    <w:rsid w:val="008A5354"/>
    <w:rsid w:val="008A67A8"/>
    <w:rsid w:val="008A6FBE"/>
    <w:rsid w:val="008B06BB"/>
    <w:rsid w:val="008B493F"/>
    <w:rsid w:val="008C2F44"/>
    <w:rsid w:val="008D2B30"/>
    <w:rsid w:val="008E301E"/>
    <w:rsid w:val="008F40E3"/>
    <w:rsid w:val="008F7A38"/>
    <w:rsid w:val="009014E9"/>
    <w:rsid w:val="0090241F"/>
    <w:rsid w:val="00904D66"/>
    <w:rsid w:val="0090550C"/>
    <w:rsid w:val="00910886"/>
    <w:rsid w:val="00913D19"/>
    <w:rsid w:val="00915B65"/>
    <w:rsid w:val="00917F83"/>
    <w:rsid w:val="00920144"/>
    <w:rsid w:val="00921135"/>
    <w:rsid w:val="0092527C"/>
    <w:rsid w:val="0093036F"/>
    <w:rsid w:val="009313F2"/>
    <w:rsid w:val="00932196"/>
    <w:rsid w:val="00935118"/>
    <w:rsid w:val="009373F8"/>
    <w:rsid w:val="0093772F"/>
    <w:rsid w:val="009378D8"/>
    <w:rsid w:val="00940734"/>
    <w:rsid w:val="009433D1"/>
    <w:rsid w:val="009434E6"/>
    <w:rsid w:val="00945539"/>
    <w:rsid w:val="0094643B"/>
    <w:rsid w:val="00952290"/>
    <w:rsid w:val="00952863"/>
    <w:rsid w:val="009529A1"/>
    <w:rsid w:val="00954596"/>
    <w:rsid w:val="0095517E"/>
    <w:rsid w:val="00955617"/>
    <w:rsid w:val="00955659"/>
    <w:rsid w:val="00956726"/>
    <w:rsid w:val="00967ED4"/>
    <w:rsid w:val="00976514"/>
    <w:rsid w:val="009778BE"/>
    <w:rsid w:val="00981343"/>
    <w:rsid w:val="009837EF"/>
    <w:rsid w:val="00984A49"/>
    <w:rsid w:val="00991348"/>
    <w:rsid w:val="00993162"/>
    <w:rsid w:val="00994CB1"/>
    <w:rsid w:val="00997513"/>
    <w:rsid w:val="00997B9D"/>
    <w:rsid w:val="009A0C4B"/>
    <w:rsid w:val="009A11D0"/>
    <w:rsid w:val="009A1E5A"/>
    <w:rsid w:val="009A3B47"/>
    <w:rsid w:val="009B036A"/>
    <w:rsid w:val="009B2635"/>
    <w:rsid w:val="009B3344"/>
    <w:rsid w:val="009B470E"/>
    <w:rsid w:val="009B5F3F"/>
    <w:rsid w:val="009C4EE2"/>
    <w:rsid w:val="009C7D09"/>
    <w:rsid w:val="009D0379"/>
    <w:rsid w:val="009D0AC5"/>
    <w:rsid w:val="009D3AAF"/>
    <w:rsid w:val="009D5CF0"/>
    <w:rsid w:val="009D66AA"/>
    <w:rsid w:val="009E2F56"/>
    <w:rsid w:val="009E3AF6"/>
    <w:rsid w:val="009E596A"/>
    <w:rsid w:val="009F030C"/>
    <w:rsid w:val="009F53C3"/>
    <w:rsid w:val="009F6831"/>
    <w:rsid w:val="00A022DD"/>
    <w:rsid w:val="00A0635A"/>
    <w:rsid w:val="00A06784"/>
    <w:rsid w:val="00A073C3"/>
    <w:rsid w:val="00A10A57"/>
    <w:rsid w:val="00A1141C"/>
    <w:rsid w:val="00A13B62"/>
    <w:rsid w:val="00A14735"/>
    <w:rsid w:val="00A1693D"/>
    <w:rsid w:val="00A21BF8"/>
    <w:rsid w:val="00A23EFF"/>
    <w:rsid w:val="00A25C93"/>
    <w:rsid w:val="00A26BDE"/>
    <w:rsid w:val="00A31EC5"/>
    <w:rsid w:val="00A328EE"/>
    <w:rsid w:val="00A52913"/>
    <w:rsid w:val="00A62A59"/>
    <w:rsid w:val="00A63BE2"/>
    <w:rsid w:val="00A640DB"/>
    <w:rsid w:val="00A721DF"/>
    <w:rsid w:val="00A7241F"/>
    <w:rsid w:val="00A73961"/>
    <w:rsid w:val="00A74049"/>
    <w:rsid w:val="00A75743"/>
    <w:rsid w:val="00A80291"/>
    <w:rsid w:val="00A80E2B"/>
    <w:rsid w:val="00A83D68"/>
    <w:rsid w:val="00A933D0"/>
    <w:rsid w:val="00A95125"/>
    <w:rsid w:val="00A96C42"/>
    <w:rsid w:val="00AA2109"/>
    <w:rsid w:val="00AA2DC6"/>
    <w:rsid w:val="00AA4163"/>
    <w:rsid w:val="00AC1E68"/>
    <w:rsid w:val="00AC35D5"/>
    <w:rsid w:val="00AD3A2E"/>
    <w:rsid w:val="00AE3D53"/>
    <w:rsid w:val="00AE41AF"/>
    <w:rsid w:val="00AE5BE7"/>
    <w:rsid w:val="00B01610"/>
    <w:rsid w:val="00B03FFA"/>
    <w:rsid w:val="00B0653F"/>
    <w:rsid w:val="00B14CA5"/>
    <w:rsid w:val="00B17ABA"/>
    <w:rsid w:val="00B23859"/>
    <w:rsid w:val="00B2459F"/>
    <w:rsid w:val="00B24BE7"/>
    <w:rsid w:val="00B26E2A"/>
    <w:rsid w:val="00B410C1"/>
    <w:rsid w:val="00B453F4"/>
    <w:rsid w:val="00B4761A"/>
    <w:rsid w:val="00B501BD"/>
    <w:rsid w:val="00B54001"/>
    <w:rsid w:val="00B60CEB"/>
    <w:rsid w:val="00B628BF"/>
    <w:rsid w:val="00B67FF8"/>
    <w:rsid w:val="00B739F5"/>
    <w:rsid w:val="00B75C09"/>
    <w:rsid w:val="00B75F35"/>
    <w:rsid w:val="00B77C5D"/>
    <w:rsid w:val="00B831A8"/>
    <w:rsid w:val="00B90C25"/>
    <w:rsid w:val="00B918A7"/>
    <w:rsid w:val="00B933AF"/>
    <w:rsid w:val="00B94BCD"/>
    <w:rsid w:val="00B97201"/>
    <w:rsid w:val="00BA2855"/>
    <w:rsid w:val="00BA3634"/>
    <w:rsid w:val="00BA7671"/>
    <w:rsid w:val="00BB682E"/>
    <w:rsid w:val="00BC1601"/>
    <w:rsid w:val="00BC6371"/>
    <w:rsid w:val="00BC79AE"/>
    <w:rsid w:val="00BD031D"/>
    <w:rsid w:val="00BD1DFB"/>
    <w:rsid w:val="00BD30FE"/>
    <w:rsid w:val="00BD37BA"/>
    <w:rsid w:val="00BE03FF"/>
    <w:rsid w:val="00BE285C"/>
    <w:rsid w:val="00BE2D78"/>
    <w:rsid w:val="00BF158D"/>
    <w:rsid w:val="00BF49AF"/>
    <w:rsid w:val="00BF5E46"/>
    <w:rsid w:val="00BF64EF"/>
    <w:rsid w:val="00C00E84"/>
    <w:rsid w:val="00C0145E"/>
    <w:rsid w:val="00C07BAF"/>
    <w:rsid w:val="00C11DC5"/>
    <w:rsid w:val="00C13499"/>
    <w:rsid w:val="00C1766B"/>
    <w:rsid w:val="00C215FB"/>
    <w:rsid w:val="00C2583F"/>
    <w:rsid w:val="00C31C85"/>
    <w:rsid w:val="00C31D26"/>
    <w:rsid w:val="00C3246E"/>
    <w:rsid w:val="00C32790"/>
    <w:rsid w:val="00C34B2B"/>
    <w:rsid w:val="00C400E1"/>
    <w:rsid w:val="00C4305D"/>
    <w:rsid w:val="00C436A0"/>
    <w:rsid w:val="00C462A4"/>
    <w:rsid w:val="00C47125"/>
    <w:rsid w:val="00C52B43"/>
    <w:rsid w:val="00C52C09"/>
    <w:rsid w:val="00C56A75"/>
    <w:rsid w:val="00C60D3D"/>
    <w:rsid w:val="00C60E75"/>
    <w:rsid w:val="00C70563"/>
    <w:rsid w:val="00C81B37"/>
    <w:rsid w:val="00C8384B"/>
    <w:rsid w:val="00C90CA9"/>
    <w:rsid w:val="00C97747"/>
    <w:rsid w:val="00CA2270"/>
    <w:rsid w:val="00CA623A"/>
    <w:rsid w:val="00CA6D7D"/>
    <w:rsid w:val="00CB3C16"/>
    <w:rsid w:val="00CB602A"/>
    <w:rsid w:val="00CC12C3"/>
    <w:rsid w:val="00CC3D4C"/>
    <w:rsid w:val="00CC3EC6"/>
    <w:rsid w:val="00CC4BB2"/>
    <w:rsid w:val="00CC4C13"/>
    <w:rsid w:val="00CC4E4C"/>
    <w:rsid w:val="00CC6DC4"/>
    <w:rsid w:val="00CD0958"/>
    <w:rsid w:val="00CD2F0D"/>
    <w:rsid w:val="00CD3583"/>
    <w:rsid w:val="00CE099A"/>
    <w:rsid w:val="00CE4A19"/>
    <w:rsid w:val="00CE5F18"/>
    <w:rsid w:val="00CE6279"/>
    <w:rsid w:val="00CE6DCC"/>
    <w:rsid w:val="00CE7B5D"/>
    <w:rsid w:val="00CF094F"/>
    <w:rsid w:val="00CF0E27"/>
    <w:rsid w:val="00CF2938"/>
    <w:rsid w:val="00CF5F4C"/>
    <w:rsid w:val="00D02721"/>
    <w:rsid w:val="00D03C5F"/>
    <w:rsid w:val="00D13EBD"/>
    <w:rsid w:val="00D1454B"/>
    <w:rsid w:val="00D2462F"/>
    <w:rsid w:val="00D25F8C"/>
    <w:rsid w:val="00D27403"/>
    <w:rsid w:val="00D32D88"/>
    <w:rsid w:val="00D32DBD"/>
    <w:rsid w:val="00D33EE3"/>
    <w:rsid w:val="00D34DF2"/>
    <w:rsid w:val="00D3631E"/>
    <w:rsid w:val="00D47143"/>
    <w:rsid w:val="00D5174E"/>
    <w:rsid w:val="00D61826"/>
    <w:rsid w:val="00D6593D"/>
    <w:rsid w:val="00D65AA1"/>
    <w:rsid w:val="00D72796"/>
    <w:rsid w:val="00D72B81"/>
    <w:rsid w:val="00D80879"/>
    <w:rsid w:val="00D812AE"/>
    <w:rsid w:val="00D8163C"/>
    <w:rsid w:val="00D825AC"/>
    <w:rsid w:val="00D8418A"/>
    <w:rsid w:val="00D87180"/>
    <w:rsid w:val="00D902B7"/>
    <w:rsid w:val="00D92710"/>
    <w:rsid w:val="00D92B0F"/>
    <w:rsid w:val="00D93C45"/>
    <w:rsid w:val="00D944F3"/>
    <w:rsid w:val="00D94BE3"/>
    <w:rsid w:val="00D95E25"/>
    <w:rsid w:val="00D97F18"/>
    <w:rsid w:val="00DA1C62"/>
    <w:rsid w:val="00DA55FA"/>
    <w:rsid w:val="00DA797A"/>
    <w:rsid w:val="00DB401C"/>
    <w:rsid w:val="00DB44E3"/>
    <w:rsid w:val="00DB4C7A"/>
    <w:rsid w:val="00DB7EB7"/>
    <w:rsid w:val="00DC1DA9"/>
    <w:rsid w:val="00DC4F2F"/>
    <w:rsid w:val="00DD0E65"/>
    <w:rsid w:val="00DD4CC4"/>
    <w:rsid w:val="00DD7782"/>
    <w:rsid w:val="00DD7B45"/>
    <w:rsid w:val="00DE2C91"/>
    <w:rsid w:val="00DE3D4A"/>
    <w:rsid w:val="00DF063E"/>
    <w:rsid w:val="00DF3B67"/>
    <w:rsid w:val="00E02C3E"/>
    <w:rsid w:val="00E17835"/>
    <w:rsid w:val="00E30A68"/>
    <w:rsid w:val="00E36F74"/>
    <w:rsid w:val="00E3796D"/>
    <w:rsid w:val="00E40BD8"/>
    <w:rsid w:val="00E41039"/>
    <w:rsid w:val="00E42B7A"/>
    <w:rsid w:val="00E45437"/>
    <w:rsid w:val="00E46269"/>
    <w:rsid w:val="00E46E14"/>
    <w:rsid w:val="00E56360"/>
    <w:rsid w:val="00E573AE"/>
    <w:rsid w:val="00E57846"/>
    <w:rsid w:val="00E57E52"/>
    <w:rsid w:val="00E616C7"/>
    <w:rsid w:val="00E61B6C"/>
    <w:rsid w:val="00E646CE"/>
    <w:rsid w:val="00E64ED2"/>
    <w:rsid w:val="00E6636B"/>
    <w:rsid w:val="00E66436"/>
    <w:rsid w:val="00E67605"/>
    <w:rsid w:val="00E70014"/>
    <w:rsid w:val="00E75AD3"/>
    <w:rsid w:val="00E850E7"/>
    <w:rsid w:val="00E8650B"/>
    <w:rsid w:val="00E873E5"/>
    <w:rsid w:val="00E90B87"/>
    <w:rsid w:val="00E91236"/>
    <w:rsid w:val="00E96C97"/>
    <w:rsid w:val="00EA17F0"/>
    <w:rsid w:val="00EA25B0"/>
    <w:rsid w:val="00EA4724"/>
    <w:rsid w:val="00EB131F"/>
    <w:rsid w:val="00EB35C2"/>
    <w:rsid w:val="00EB37FF"/>
    <w:rsid w:val="00EB3ED8"/>
    <w:rsid w:val="00EC266C"/>
    <w:rsid w:val="00EC50DE"/>
    <w:rsid w:val="00EC775D"/>
    <w:rsid w:val="00ED1301"/>
    <w:rsid w:val="00ED1C65"/>
    <w:rsid w:val="00ED61A2"/>
    <w:rsid w:val="00EE4E80"/>
    <w:rsid w:val="00EE6C6C"/>
    <w:rsid w:val="00EF164C"/>
    <w:rsid w:val="00EF2739"/>
    <w:rsid w:val="00EF2CED"/>
    <w:rsid w:val="00EF7B78"/>
    <w:rsid w:val="00F00853"/>
    <w:rsid w:val="00F01829"/>
    <w:rsid w:val="00F042E4"/>
    <w:rsid w:val="00F0713B"/>
    <w:rsid w:val="00F10EF1"/>
    <w:rsid w:val="00F11DE5"/>
    <w:rsid w:val="00F132F0"/>
    <w:rsid w:val="00F2078C"/>
    <w:rsid w:val="00F21733"/>
    <w:rsid w:val="00F21FF4"/>
    <w:rsid w:val="00F22001"/>
    <w:rsid w:val="00F22983"/>
    <w:rsid w:val="00F23919"/>
    <w:rsid w:val="00F248E7"/>
    <w:rsid w:val="00F2500D"/>
    <w:rsid w:val="00F262E2"/>
    <w:rsid w:val="00F26F37"/>
    <w:rsid w:val="00F303E0"/>
    <w:rsid w:val="00F3235C"/>
    <w:rsid w:val="00F34ABC"/>
    <w:rsid w:val="00F36B65"/>
    <w:rsid w:val="00F37DFE"/>
    <w:rsid w:val="00F4075B"/>
    <w:rsid w:val="00F40F23"/>
    <w:rsid w:val="00F425AB"/>
    <w:rsid w:val="00F467D1"/>
    <w:rsid w:val="00F50637"/>
    <w:rsid w:val="00F543AA"/>
    <w:rsid w:val="00F543AD"/>
    <w:rsid w:val="00F57E43"/>
    <w:rsid w:val="00F61709"/>
    <w:rsid w:val="00F62784"/>
    <w:rsid w:val="00F642EF"/>
    <w:rsid w:val="00F70A67"/>
    <w:rsid w:val="00F70D49"/>
    <w:rsid w:val="00F719EE"/>
    <w:rsid w:val="00F73C74"/>
    <w:rsid w:val="00F80D3F"/>
    <w:rsid w:val="00F816E0"/>
    <w:rsid w:val="00F855EB"/>
    <w:rsid w:val="00F86AEB"/>
    <w:rsid w:val="00F90541"/>
    <w:rsid w:val="00F91E5E"/>
    <w:rsid w:val="00F92D47"/>
    <w:rsid w:val="00F9549D"/>
    <w:rsid w:val="00FA26A0"/>
    <w:rsid w:val="00FA5663"/>
    <w:rsid w:val="00FB053A"/>
    <w:rsid w:val="00FB1991"/>
    <w:rsid w:val="00FB2CF0"/>
    <w:rsid w:val="00FB640F"/>
    <w:rsid w:val="00FB6FDF"/>
    <w:rsid w:val="00FC250E"/>
    <w:rsid w:val="00FD053B"/>
    <w:rsid w:val="00FD1D43"/>
    <w:rsid w:val="00FD2D5C"/>
    <w:rsid w:val="00FD3587"/>
    <w:rsid w:val="00FD4A79"/>
    <w:rsid w:val="00FD6672"/>
    <w:rsid w:val="00FE1D2D"/>
    <w:rsid w:val="00FE6880"/>
    <w:rsid w:val="00FE74D8"/>
    <w:rsid w:val="00FF03E2"/>
    <w:rsid w:val="00FF495D"/>
    <w:rsid w:val="00FF5A37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E0"/>
    <w:rPr>
      <w:sz w:val="24"/>
      <w:szCs w:val="24"/>
    </w:rPr>
  </w:style>
  <w:style w:type="paragraph" w:styleId="1">
    <w:name w:val="heading 1"/>
    <w:basedOn w:val="a"/>
    <w:next w:val="a"/>
    <w:qFormat/>
    <w:rsid w:val="009765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qFormat/>
    <w:rsid w:val="00976514"/>
    <w:pPr>
      <w:keepNext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2807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76514"/>
    <w:pPr>
      <w:jc w:val="center"/>
    </w:pPr>
    <w:rPr>
      <w:b/>
      <w:sz w:val="28"/>
      <w:szCs w:val="20"/>
    </w:rPr>
  </w:style>
  <w:style w:type="paragraph" w:styleId="a4">
    <w:name w:val="Body Text"/>
    <w:basedOn w:val="a"/>
    <w:link w:val="a5"/>
    <w:rsid w:val="00976514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EB3ED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EB3ED8"/>
    <w:pPr>
      <w:spacing w:after="120"/>
      <w:ind w:left="283"/>
    </w:pPr>
  </w:style>
  <w:style w:type="paragraph" w:customStyle="1" w:styleId="ConsPlusNormal">
    <w:name w:val="ConsPlusNormal"/>
    <w:uiPriority w:val="99"/>
    <w:rsid w:val="007E7A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B73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302BFA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02BFA"/>
    <w:pPr>
      <w:suppressAutoHyphens/>
      <w:ind w:firstLine="709"/>
      <w:jc w:val="both"/>
    </w:pPr>
    <w:rPr>
      <w:lang w:eastAsia="ar-SA"/>
    </w:rPr>
  </w:style>
  <w:style w:type="paragraph" w:styleId="20">
    <w:name w:val="Body Text 2"/>
    <w:basedOn w:val="a"/>
    <w:rsid w:val="00814C80"/>
    <w:pPr>
      <w:spacing w:after="120" w:line="480" w:lineRule="auto"/>
    </w:pPr>
  </w:style>
  <w:style w:type="paragraph" w:styleId="22">
    <w:name w:val="Body Text Indent 2"/>
    <w:basedOn w:val="a"/>
    <w:link w:val="23"/>
    <w:rsid w:val="00814C80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5D1154"/>
    <w:pPr>
      <w:spacing w:after="120"/>
      <w:ind w:left="283"/>
    </w:pPr>
    <w:rPr>
      <w:sz w:val="16"/>
      <w:szCs w:val="16"/>
    </w:rPr>
  </w:style>
  <w:style w:type="paragraph" w:customStyle="1" w:styleId="11">
    <w:name w:val="Знак Знак1"/>
    <w:basedOn w:val="a"/>
    <w:autoRedefine/>
    <w:rsid w:val="0050057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1"/>
    <w:basedOn w:val="a"/>
    <w:autoRedefine/>
    <w:rsid w:val="003F2EB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a">
    <w:name w:val="Hyperlink"/>
    <w:basedOn w:val="a0"/>
    <w:rsid w:val="004A66F4"/>
    <w:rPr>
      <w:color w:val="040465"/>
      <w:u w:val="single"/>
    </w:rPr>
  </w:style>
  <w:style w:type="paragraph" w:customStyle="1" w:styleId="ab">
    <w:name w:val="Знак"/>
    <w:basedOn w:val="a"/>
    <w:rsid w:val="00BB682E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BF158D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F158D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BF158D"/>
    <w:rPr>
      <w:sz w:val="16"/>
      <w:szCs w:val="16"/>
    </w:rPr>
  </w:style>
  <w:style w:type="character" w:styleId="ac">
    <w:name w:val="Strong"/>
    <w:basedOn w:val="a0"/>
    <w:uiPriority w:val="22"/>
    <w:qFormat/>
    <w:rsid w:val="00BF158D"/>
    <w:rPr>
      <w:b/>
      <w:bCs/>
    </w:rPr>
  </w:style>
  <w:style w:type="paragraph" w:customStyle="1" w:styleId="ConsPlusTitle">
    <w:name w:val="ConsPlusTitle"/>
    <w:rsid w:val="00C00E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Основной текст Знак"/>
    <w:basedOn w:val="a0"/>
    <w:link w:val="a4"/>
    <w:rsid w:val="00463D09"/>
    <w:rPr>
      <w:sz w:val="28"/>
    </w:rPr>
  </w:style>
  <w:style w:type="character" w:customStyle="1" w:styleId="apple-converted-space">
    <w:name w:val="apple-converted-space"/>
    <w:basedOn w:val="a0"/>
    <w:rsid w:val="0030371A"/>
  </w:style>
  <w:style w:type="paragraph" w:styleId="ad">
    <w:name w:val="List Paragraph"/>
    <w:basedOn w:val="a"/>
    <w:uiPriority w:val="34"/>
    <w:qFormat/>
    <w:rsid w:val="006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D168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e">
    <w:name w:val="Normal (Web)"/>
    <w:basedOn w:val="a"/>
    <w:uiPriority w:val="99"/>
    <w:rsid w:val="006624BB"/>
    <w:pPr>
      <w:spacing w:before="30" w:after="30"/>
    </w:pPr>
  </w:style>
  <w:style w:type="character" w:customStyle="1" w:styleId="extendedtext-short">
    <w:name w:val="extendedtext-short"/>
    <w:basedOn w:val="a0"/>
    <w:rsid w:val="00F40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61F03-9B4D-4D1B-9BCF-23098C0F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3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Пластинин Мартин</dc:creator>
  <cp:lastModifiedBy>Tatyana</cp:lastModifiedBy>
  <cp:revision>66</cp:revision>
  <cp:lastPrinted>2020-12-18T13:22:00Z</cp:lastPrinted>
  <dcterms:created xsi:type="dcterms:W3CDTF">2020-04-28T12:09:00Z</dcterms:created>
  <dcterms:modified xsi:type="dcterms:W3CDTF">2021-10-21T11:26:00Z</dcterms:modified>
</cp:coreProperties>
</file>